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Phụ lục II-22</w:t>
      </w:r>
    </w:p>
    <w:p w:rsidR="00000000" w:rsidDel="00000000" w:rsidP="00000000" w:rsidRDefault="00000000" w:rsidRPr="00000000" w14:paraId="00000002">
      <w:pPr>
        <w:spacing w:before="120" w:lineRule="auto"/>
        <w:jc w:val="center"/>
        <w:rPr>
          <w:rFonts w:ascii="Arial" w:cs="Arial" w:eastAsia="Arial" w:hAnsi="Arial"/>
          <w:sz w:val="20"/>
          <w:szCs w:val="20"/>
        </w:rPr>
      </w:pPr>
      <w:r w:rsidDel="00000000" w:rsidR="00000000" w:rsidRPr="00000000">
        <w:rPr>
          <w:rFonts w:ascii="Arial" w:cs="Arial" w:eastAsia="Arial" w:hAnsi="Arial"/>
          <w:i w:val="1"/>
          <w:sz w:val="20"/>
          <w:szCs w:val="20"/>
          <w:rtl w:val="0"/>
        </w:rPr>
        <w:t xml:space="preserve">(Ban hành kèm theo Thông tư số 01/2021/TT-BKHĐT ngày 16 tháng 03 năm 2021 của Bộ trưởng Bộ Kế hoạch và Đầu tư)</w:t>
      </w:r>
      <w:r w:rsidDel="00000000" w:rsidR="00000000" w:rsidRPr="00000000">
        <w:rPr>
          <w:rtl w:val="0"/>
        </w:rPr>
      </w:r>
    </w:p>
    <w:tbl>
      <w:tblPr>
        <w:tblStyle w:val="Table1"/>
        <w:tblW w:w="88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348"/>
        <w:gridCol w:w="5508"/>
        <w:tblGridChange w:id="0">
          <w:tblGrid>
            <w:gridCol w:w="3348"/>
            <w:gridCol w:w="5508"/>
          </w:tblGrid>
        </w:tblGridChange>
      </w:tblGrid>
      <w:tr>
        <w:trPr>
          <w:cantSplit w:val="0"/>
          <w:tblHeader w:val="0"/>
        </w:trPr>
        <w:tc>
          <w:tcPr/>
          <w:p w:rsidR="00000000" w:rsidDel="00000000" w:rsidP="00000000" w:rsidRDefault="00000000" w:rsidRPr="00000000" w14:paraId="00000003">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rtl w:val="0"/>
              </w:rPr>
              <w:t xml:space="preserve">CÔNG TY………...</w:t>
            </w:r>
            <w:r w:rsidDel="00000000" w:rsidR="00000000" w:rsidRPr="00000000">
              <w:rPr>
                <w:rFonts w:ascii="Arial" w:cs="Arial" w:eastAsia="Arial" w:hAnsi="Arial"/>
                <w:b w:val="1"/>
                <w:sz w:val="20"/>
                <w:szCs w:val="20"/>
                <w:rtl w:val="0"/>
              </w:rPr>
              <w:br w:type="textWrapping"/>
              <w:t xml:space="preserve">-------</w:t>
            </w:r>
          </w:p>
        </w:tc>
        <w:tc>
          <w:tcPr/>
          <w:p w:rsidR="00000000" w:rsidDel="00000000" w:rsidP="00000000" w:rsidRDefault="00000000" w:rsidRPr="00000000" w14:paraId="00000004">
            <w:pPr>
              <w:spacing w:before="12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CỘNG HÒA XÃ HỘI CHỦ NGHĨA VIỆT NAM</w:t>
              <w:br w:type="textWrapping"/>
              <w:t xml:space="preserve">Độc lập - Tự do - Hạnh phúc </w:t>
              <w:br w:type="textWrapping"/>
              <w:t xml:space="preserve">---------------</w:t>
            </w:r>
            <w:r w:rsidDel="00000000" w:rsidR="00000000" w:rsidRPr="00000000">
              <w:rPr>
                <w:rtl w:val="0"/>
              </w:rPr>
            </w:r>
          </w:p>
        </w:tc>
      </w:tr>
      <w:tr>
        <w:trPr>
          <w:cantSplit w:val="0"/>
          <w:tblHeader w:val="0"/>
        </w:trPr>
        <w:tc>
          <w:tcPr/>
          <w:p w:rsidR="00000000" w:rsidDel="00000000" w:rsidP="00000000" w:rsidRDefault="00000000" w:rsidRPr="00000000" w14:paraId="00000005">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Số: …………</w:t>
            </w:r>
          </w:p>
        </w:tc>
        <w:tc>
          <w:tcPr/>
          <w:p w:rsidR="00000000" w:rsidDel="00000000" w:rsidP="00000000" w:rsidRDefault="00000000" w:rsidRPr="00000000" w14:paraId="00000006">
            <w:pPr>
              <w:spacing w:before="120" w:lineRule="auto"/>
              <w:jc w:val="righ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ngày …. tháng … năm ….</w:t>
            </w:r>
          </w:p>
        </w:tc>
      </w:tr>
    </w:tbl>
    <w:p w:rsidR="00000000" w:rsidDel="00000000" w:rsidP="00000000" w:rsidRDefault="00000000" w:rsidRPr="00000000" w14:paraId="00000007">
      <w:pPr>
        <w:spacing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THÔNG BÁO</w:t>
      </w:r>
    </w:p>
    <w:p w:rsidR="00000000" w:rsidDel="00000000" w:rsidP="00000000" w:rsidRDefault="00000000" w:rsidRPr="00000000" w14:paraId="00000009">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Về việc giải thể doanh nghiệp</w:t>
      </w:r>
    </w:p>
    <w:p w:rsidR="00000000" w:rsidDel="00000000" w:rsidP="00000000" w:rsidRDefault="00000000" w:rsidRPr="00000000" w14:paraId="0000000A">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Kính gửi: Phòng Đăng ký kinh doanh tỉnh, thành phố…………………</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Tên doanh nghiệp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ghi bằng chữ in hoa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CÔNG TY…………………………..</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Mã số doanh nghiệp/Mã số thuế: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Số Giấy chứng nhận đăng ký kinh doanh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chỉ kê khai nếu không có mã số doanh nghiệp/mã số thuế</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Ngày cấp …/…./…….Nơi cấp:……………..</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Thông báo về việc giải thể doanh nghiệp như sau:</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Nghị quyết/Quyết định giải thể số: ................................. ngày ................. /............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Lý do giải thể: Công ty gặp khó khăn trong việc triển khai hoạt động kinh doanh.</w:t>
      </w:r>
    </w:p>
    <w:p w:rsidR="00000000" w:rsidDel="00000000" w:rsidP="00000000" w:rsidRDefault="00000000" w:rsidRPr="00000000" w14:paraId="00000011">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Đề nghị Phòng Đăng ký kinh doanh thông báo tình trạng doanh nghiệp đang làm thủ tục giải thể, đăng tải Quyết định giải thể trên Cổng thông tin quốc gia về đăng ký doanh nghiệp.</w:t>
      </w:r>
    </w:p>
    <w:p w:rsidR="00000000" w:rsidDel="00000000" w:rsidP="00000000" w:rsidRDefault="00000000" w:rsidRPr="00000000" w14:paraId="00000012">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Doanh nghiệp cam kết hoàn toàn chịu trách nhiệm trước pháp luật về tính hợp pháp, chính xác, trung thực của nội dung Thông báo này.</w:t>
      </w:r>
    </w:p>
    <w:p w:rsidR="00000000" w:rsidDel="00000000" w:rsidP="00000000" w:rsidRDefault="00000000" w:rsidRPr="00000000" w14:paraId="00000013">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Người ký tại Thông báo này cam kết là người có quyền và nghĩa vụ thực hiện thủ tục đăng ký doanh nghiệp theo quy định của pháp luật và Điều lệ công ty.</w:t>
      </w:r>
      <w:r w:rsidDel="00000000" w:rsidR="00000000" w:rsidRPr="00000000">
        <w:rPr>
          <w:rtl w:val="0"/>
        </w:rPr>
      </w:r>
    </w:p>
    <w:p w:rsidR="00000000" w:rsidDel="00000000" w:rsidP="00000000" w:rsidRDefault="00000000" w:rsidRPr="00000000" w14:paraId="00000014">
      <w:pPr>
        <w:spacing w:before="120" w:lineRule="auto"/>
        <w:rPr>
          <w:rFonts w:ascii="Arial" w:cs="Arial" w:eastAsia="Arial" w:hAnsi="Arial"/>
          <w:sz w:val="20"/>
          <w:szCs w:val="20"/>
        </w:rPr>
      </w:pPr>
      <w:r w:rsidDel="00000000" w:rsidR="00000000" w:rsidRPr="00000000">
        <w:rPr>
          <w:rtl w:val="0"/>
        </w:rPr>
      </w:r>
    </w:p>
    <w:tbl>
      <w:tblPr>
        <w:tblStyle w:val="Table2"/>
        <w:tblW w:w="885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428"/>
        <w:gridCol w:w="4428"/>
        <w:tblGridChange w:id="0">
          <w:tblGrid>
            <w:gridCol w:w="4428"/>
            <w:gridCol w:w="4428"/>
          </w:tblGrid>
        </w:tblGridChange>
      </w:tblGrid>
      <w:tr>
        <w:trPr>
          <w:cantSplit w:val="0"/>
          <w:tblHeader w:val="0"/>
        </w:trPr>
        <w:tc>
          <w:tcPr/>
          <w:p w:rsidR="00000000" w:rsidDel="00000000" w:rsidP="00000000" w:rsidRDefault="00000000" w:rsidRPr="00000000" w14:paraId="00000015">
            <w:pPr>
              <w:spacing w:before="12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6">
            <w:pPr>
              <w:spacing w:before="120" w:lineRule="auto"/>
              <w:jc w:val="center"/>
              <w:rPr>
                <w:rFonts w:ascii="Arial" w:cs="Arial" w:eastAsia="Arial" w:hAnsi="Arial"/>
                <w:b w:val="1"/>
                <w:sz w:val="20"/>
                <w:szCs w:val="20"/>
                <w:vertAlign w:val="superscript"/>
              </w:rPr>
            </w:pPr>
            <w:r w:rsidDel="00000000" w:rsidR="00000000" w:rsidRPr="00000000">
              <w:rPr>
                <w:rFonts w:ascii="Arial" w:cs="Arial" w:eastAsia="Arial" w:hAnsi="Arial"/>
                <w:b w:val="1"/>
                <w:sz w:val="20"/>
                <w:szCs w:val="20"/>
                <w:rtl w:val="0"/>
              </w:rPr>
              <w:t xml:space="preserve">NGƯỜI ĐẠI DIỆN THEO PHÁP LUẬT </w:t>
              <w:br w:type="textWrapping"/>
              <w:t xml:space="preserve">CỦA DOANH NGHIỆP </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(Ký và ghi họ tên)</w:t>
            </w:r>
            <w:r w:rsidDel="00000000" w:rsidR="00000000" w:rsidRPr="00000000">
              <w:rPr>
                <w:rFonts w:ascii="Arial" w:cs="Arial" w:eastAsia="Arial" w:hAnsi="Arial"/>
                <w:i w:val="1"/>
                <w:sz w:val="20"/>
                <w:szCs w:val="20"/>
                <w:vertAlign w:val="superscript"/>
                <w:rtl w:val="0"/>
              </w:rPr>
              <w:t xml:space="preserve">1</w:t>
            </w:r>
            <w:r w:rsidDel="00000000" w:rsidR="00000000" w:rsidRPr="00000000">
              <w:rPr>
                <w:rtl w:val="0"/>
              </w:rPr>
            </w:r>
          </w:p>
        </w:tc>
      </w:tr>
    </w:tbl>
    <w:p w:rsidR="00000000" w:rsidDel="00000000" w:rsidP="00000000" w:rsidRDefault="00000000" w:rsidRPr="00000000" w14:paraId="00000017">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w:t>
      </w:r>
    </w:p>
    <w:p w:rsidR="00000000" w:rsidDel="00000000" w:rsidP="00000000" w:rsidRDefault="00000000" w:rsidRPr="00000000" w14:paraId="00000018">
      <w:pPr>
        <w:spacing w:before="120" w:lineRule="auto"/>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sz w:val="20"/>
          <w:szCs w:val="20"/>
          <w:rtl w:val="0"/>
        </w:rPr>
        <w:t xml:space="preserve"> Người đại diện theo pháp luật của doanh nghiệp ký trực tiếp vào phần này.</w:t>
      </w:r>
    </w:p>
    <w:p w:rsidR="00000000" w:rsidDel="00000000" w:rsidP="00000000" w:rsidRDefault="00000000" w:rsidRPr="00000000" w14:paraId="00000019">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Trường hợp Tòa án hoặc Trọng tài chỉ định người thực hiện thủ tục đăng ký doanh nghiệp thì người được chỉ định ký trực tiếp vào phần này.</w:t>
      </w:r>
    </w:p>
    <w:p w:rsidR="00000000" w:rsidDel="00000000" w:rsidP="00000000" w:rsidRDefault="00000000" w:rsidRPr="00000000" w14:paraId="0000001A">
      <w:pPr>
        <w:spacing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rPr/>
      </w:pPr>
      <w:bookmarkStart w:colFirst="0" w:colLast="0" w:name="_heading=h.gjdgxs" w:id="0"/>
      <w:bookmarkEnd w:id="0"/>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4"/>
        <w:szCs w:val="24"/>
        <w:lang w:val="vi-V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E2F6B"/>
    <w:pPr>
      <w:widowControl w:val="0"/>
      <w:spacing w:after="0" w:line="240" w:lineRule="auto"/>
    </w:pPr>
    <w:rPr>
      <w:rFonts w:ascii="Arial Unicode MS" w:cs="Arial Unicode MS" w:eastAsia="Arial Unicode MS" w:hAnsi="Arial Unicode MS"/>
      <w:color w:val="000000"/>
      <w:sz w:val="24"/>
      <w:szCs w:val="24"/>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ParagraphFontParaCharCharCharCharChar" w:customStyle="1">
    <w:name w:val="Default Paragraph Font Para Char Char Char Char Char"/>
    <w:autoRedefine w:val="1"/>
    <w:rsid w:val="00DE2F6B"/>
    <w:pPr>
      <w:tabs>
        <w:tab w:val="left" w:pos="1152"/>
      </w:tabs>
      <w:spacing w:after="120" w:before="120" w:line="312" w:lineRule="auto"/>
    </w:pPr>
    <w:rPr>
      <w:rFonts w:ascii="Arial" w:cs="Arial" w:eastAsia="Times New Roman" w:hAnsi="Arial"/>
      <w:sz w:val="26"/>
      <w:szCs w:val="26"/>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DE2F6B"/>
    <w:pPr>
      <w:widowControl w:val="0"/>
      <w:spacing w:after="0" w:line="240" w:lineRule="auto"/>
    </w:pPr>
    <w:rPr>
      <w:rFonts w:ascii="Tahoma" w:cs="Tahoma" w:eastAsia="Tahoma" w:hAnsi="Tahoma"/>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otnoteReference">
    <w:name w:val="footnote reference"/>
    <w:basedOn w:val="DefaultParagraphFont"/>
    <w:semiHidden w:val="1"/>
    <w:rsid w:val="00DE2F6B"/>
    <w:rPr>
      <w:vertAlign w:val="superscript"/>
    </w:rPr>
  </w:style>
  <w:style w:type="paragraph" w:styleId="NormalWeb">
    <w:name w:val="Normal (Web)"/>
    <w:basedOn w:val="Normal"/>
    <w:rsid w:val="00DE2F6B"/>
    <w:pPr>
      <w:widowControl w:val="1"/>
      <w:spacing w:after="100" w:afterAutospacing="1" w:before="100" w:beforeAutospacing="1"/>
    </w:pPr>
    <w:rPr>
      <w:rFonts w:ascii="Times New Roman" w:cs="Times New Roman" w:eastAsia="Times New Roman" w:hAnsi="Times New Roman"/>
      <w:color w:val="auto"/>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mcBtzIMcGoCylTRUEE063BJ9w==">CgMxLjAyCGguZ2pkZ3hzOAByITF1ek94ZXNCMVJwTnVwbzRQdENHaFNfdDZyY2FMRUJhRw==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2021-04-19T09:30:00Z</dcterms:created>
  <dc:creator>Admin</dc:creator>
</cp:coreProperties>
</file>