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ab/>
        <w:t xml:space="preserve">     </w:t>
      </w:r>
    </w:p>
    <w:p w:rsidR="00000000" w:rsidDel="00000000" w:rsidP="00000000" w:rsidRDefault="00000000" w:rsidRPr="00000000" w14:paraId="00000002">
      <w:pPr>
        <w:spacing w:after="0" w:lineRule="auto"/>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tl w:val="0"/>
        </w:rPr>
      </w:r>
    </w:p>
    <w:sdt>
      <w:sdtPr>
        <w:lock w:val="contentLocked"/>
        <w:id w:val="604965698"/>
        <w:tag w:val="goog_rdk_0"/>
      </w:sdtPr>
      <w:sdtContent>
        <w:tbl>
          <w:tblPr>
            <w:tblStyle w:val="Table1"/>
            <w:tblpPr w:leftFromText="180" w:rightFromText="180" w:topFromText="180" w:bottomFromText="180" w:vertAnchor="margin" w:horzAnchor="margin" w:tblpXSpec="right" w:tblpYSpec="top"/>
            <w:tblW w:w="36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tblGridChange w:id="0">
              <w:tblGrid>
                <w:gridCol w:w="3660"/>
              </w:tblGrid>
            </w:tblGridChange>
          </w:tblGrid>
          <w:tr>
            <w:trPr>
              <w:cantSplit w:val="0"/>
              <w:trHeight w:val="1409.12353515625" w:hRule="atLeast"/>
              <w:tblHeader w:val="0"/>
            </w:trPr>
            <w:tc>
              <w:tcPr/>
              <w:p w:rsidR="00000000" w:rsidDel="00000000" w:rsidP="00000000" w:rsidRDefault="00000000" w:rsidRPr="00000000" w14:paraId="00000005">
                <w:pPr>
                  <w:widowControl w:val="0"/>
                  <w:spacing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Mẫu số:</w:t>
                </w:r>
                <w:r w:rsidDel="00000000" w:rsidR="00000000" w:rsidRPr="00000000">
                  <w:rPr>
                    <w:rFonts w:ascii="Times New Roman" w:cs="Times New Roman" w:eastAsia="Times New Roman" w:hAnsi="Times New Roman"/>
                    <w:b w:val="1"/>
                    <w:bCs w:val="1"/>
                    <w:sz w:val="24"/>
                    <w:szCs w:val="24"/>
                    <w:rtl w:val="0"/>
                  </w:rPr>
                  <w:t xml:space="preserve"> 07/XN-NPT-TNCN</w:t>
                </w:r>
                <w:r w:rsidDel="00000000" w:rsidR="00000000" w:rsidRPr="00000000">
                  <w:rPr>
                    <w:rtl w:val="0"/>
                  </w:rPr>
                </w:r>
              </w:p>
              <w:p w:rsidR="00000000" w:rsidDel="00000000" w:rsidP="00000000" w:rsidRDefault="00000000" w:rsidRPr="00000000" w14:paraId="00000006">
                <w:pPr>
                  <w:widowControl w:val="0"/>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(Ban hành kèm theo Thông tư số 81/2021/TT-BTC ngày 29/09/2021 của Bộ trưởng Bộ Tài chính)</w:t>
                </w:r>
                <w:r w:rsidDel="00000000" w:rsidR="00000000" w:rsidRPr="00000000">
                  <w:rPr>
                    <w:rtl w:val="0"/>
                  </w:rPr>
                </w:r>
              </w:p>
            </w:tc>
          </w:tr>
        </w:tbl>
      </w:sdtContent>
    </w:sdt>
    <w:p w:rsidR="00000000" w:rsidDel="00000000" w:rsidP="00000000" w:rsidRDefault="00000000" w:rsidRPr="00000000" w14:paraId="00000007">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before="12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9">
      <w:pPr>
        <w:spacing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rtl w:val="0"/>
        </w:rPr>
        <w:t xml:space="preserve">(Mẫu dưới đây đã được sửa đổi theo đ khoản 7 Điều 1 Thông tư 40/2025/TT-BTC và khoản 3 Điều 1 Thông tư 94/2025/TT-BTC.)</w:t>
      </w:r>
      <w:r w:rsidDel="00000000" w:rsidR="00000000" w:rsidRPr="00000000">
        <w:rPr>
          <w:rtl w:val="0"/>
        </w:rPr>
      </w:r>
    </w:p>
    <w:p w:rsidR="00000000" w:rsidDel="00000000" w:rsidP="00000000" w:rsidRDefault="00000000" w:rsidRPr="00000000" w14:paraId="0000000A">
      <w:pPr>
        <w:spacing w:before="12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B">
      <w:pPr>
        <w:spacing w:after="0" w:lineRule="auto"/>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C">
      <w:pPr>
        <w:spacing w:after="0" w:lineRule="auto"/>
        <w:ind w:left="2160" w:firstLine="720"/>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D">
      <w:pPr>
        <w:spacing w:after="0" w:lineRule="auto"/>
        <w:rPr>
          <w:rFonts w:ascii="Times New Roman" w:cs="Times New Roman" w:eastAsia="Times New Roman" w:hAnsi="Times New Roman"/>
          <w:sz w:val="26"/>
          <w:szCs w:val="26"/>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1828800</wp:posOffset>
                </wp:positionH>
                <wp:positionV relativeFrom="paragraph">
                  <wp:posOffset>2540</wp:posOffset>
                </wp:positionV>
                <wp:extent cx="2202180" cy="12700"/>
                <wp:effectExtent b="0" l="0" r="0" t="0"/>
                <wp:wrapNone/>
                <wp:docPr id="1" name=""/>
                <a:graphic>
                  <a:graphicData uri="http://schemas.microsoft.com/office/word/2010/wordprocessingShape">
                    <wps:wsp>
                      <wps:cNvCnPr/>
                      <wps:spPr>
                        <a:xfrm>
                          <a:off x="4244910" y="3780000"/>
                          <a:ext cx="2202180" cy="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2540</wp:posOffset>
                </wp:positionV>
                <wp:extent cx="220218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202180" cy="12700"/>
                        </a:xfrm>
                        <a:prstGeom prst="rect"/>
                        <a:ln/>
                      </pic:spPr>
                    </pic:pic>
                  </a:graphicData>
                </a:graphic>
              </wp:anchor>
            </w:drawing>
          </mc:Fallback>
        </mc:AlternateContent>
      </w:r>
    </w:p>
    <w:p w:rsidR="00000000" w:rsidDel="00000000" w:rsidP="00000000" w:rsidRDefault="00000000" w:rsidRPr="00000000" w14:paraId="0000000E">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Phụ lục</w:t>
      </w:r>
      <w:r w:rsidDel="00000000" w:rsidR="00000000" w:rsidRPr="00000000">
        <w:rPr>
          <w:rtl w:val="0"/>
        </w:rPr>
      </w:r>
    </w:p>
    <w:p w:rsidR="00000000" w:rsidDel="00000000" w:rsidP="00000000" w:rsidRDefault="00000000" w:rsidRPr="00000000" w14:paraId="0000000F">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BẢNG KÊ KHAI VỀ NGƯỜI PHẢI TRỰC TIẾP NUÔI DƯỠNG</w:t>
      </w:r>
      <w:r w:rsidDel="00000000" w:rsidR="00000000" w:rsidRPr="00000000">
        <w:rPr>
          <w:rtl w:val="0"/>
        </w:rPr>
      </w:r>
    </w:p>
    <w:p w:rsidR="00000000" w:rsidDel="00000000" w:rsidP="00000000" w:rsidRDefault="00000000" w:rsidRPr="00000000" w14:paraId="00000010">
      <w:pPr>
        <w:spacing w:after="120" w:before="12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1">
      <w:pPr>
        <w:spacing w:after="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Kính gửi: Ủy ban nhân dân (UBND) </w:t>
      </w:r>
      <w:r w:rsidDel="00000000" w:rsidR="00000000" w:rsidRPr="00000000">
        <w:rPr>
          <w:rFonts w:ascii="Times New Roman" w:cs="Times New Roman" w:eastAsia="Times New Roman" w:hAnsi="Times New Roman"/>
          <w:sz w:val="26"/>
          <w:szCs w:val="26"/>
          <w:highlight w:val="white"/>
          <w:vertAlign w:val="baseline"/>
          <w:rtl w:val="0"/>
        </w:rPr>
        <w:t xml:space="preserve">Xã/ phường/đặc khu</w:t>
      </w:r>
      <w:r w:rsidDel="00000000" w:rsidR="00000000" w:rsidRPr="00000000">
        <w:rPr>
          <w:rFonts w:ascii="Times New Roman" w:cs="Times New Roman" w:eastAsia="Times New Roman" w:hAnsi="Times New Roman"/>
          <w:sz w:val="26"/>
          <w:szCs w:val="26"/>
          <w:vertAlign w:val="baseline"/>
          <w:rtl w:val="0"/>
        </w:rPr>
        <w:t xml:space="preserve"> ……… ……</w:t>
      </w:r>
    </w:p>
    <w:p w:rsidR="00000000" w:rsidDel="00000000" w:rsidP="00000000" w:rsidRDefault="00000000" w:rsidRPr="00000000" w14:paraId="00000012">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Họ và tên người nộp thuế: ………………… …………………</w:t>
      </w:r>
    </w:p>
    <w:p w:rsidR="00000000" w:rsidDel="00000000" w:rsidP="00000000" w:rsidRDefault="00000000" w:rsidRPr="00000000" w14:paraId="00000013">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Mã số thuế: ………………………………………………</w:t>
      </w:r>
    </w:p>
    <w:p w:rsidR="00000000" w:rsidDel="00000000" w:rsidP="00000000" w:rsidRDefault="00000000" w:rsidRPr="00000000" w14:paraId="00000014">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CMND/CCCD/Định danh cá nhân/Hộ chiếu: …………………………… Ngày cấp: ………….</w:t>
      </w:r>
    </w:p>
    <w:p w:rsidR="00000000" w:rsidDel="00000000" w:rsidP="00000000" w:rsidRDefault="00000000" w:rsidRPr="00000000" w14:paraId="00000015">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Nơi cấp: ………………………………………………</w:t>
      </w:r>
    </w:p>
    <w:p w:rsidR="00000000" w:rsidDel="00000000" w:rsidP="00000000" w:rsidRDefault="00000000" w:rsidRPr="00000000" w14:paraId="00000016">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Chỗ ở hiện nay: ……………………</w:t>
      </w:r>
    </w:p>
    <w:p w:rsidR="00000000" w:rsidDel="00000000" w:rsidP="00000000" w:rsidRDefault="00000000" w:rsidRPr="00000000" w14:paraId="00000017">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kê khai người phụ thuộc sau đây tôi đang trực tiếp nuôi dưỡng:</w:t>
      </w:r>
    </w:p>
    <w:tbl>
      <w:tblPr>
        <w:tblStyle w:val="Table2"/>
        <w:tblW w:w="101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1"/>
        <w:gridCol w:w="1232"/>
        <w:gridCol w:w="1237"/>
        <w:gridCol w:w="1589"/>
        <w:gridCol w:w="1232"/>
        <w:gridCol w:w="1232"/>
        <w:gridCol w:w="1099"/>
        <w:gridCol w:w="1630"/>
        <w:tblGridChange w:id="0">
          <w:tblGrid>
            <w:gridCol w:w="931"/>
            <w:gridCol w:w="1232"/>
            <w:gridCol w:w="1237"/>
            <w:gridCol w:w="1589"/>
            <w:gridCol w:w="1232"/>
            <w:gridCol w:w="1232"/>
            <w:gridCol w:w="1099"/>
            <w:gridCol w:w="1630"/>
          </w:tblGrid>
        </w:tblGridChange>
      </w:tblGrid>
      <w:tr>
        <w:trPr>
          <w:cantSplit w:val="0"/>
          <w:trHeight w:val="2308" w:hRule="atLeast"/>
          <w:tblHeader w:val="0"/>
        </w:trPr>
        <w:tc>
          <w:tcPr>
            <w:vAlign w:val="center"/>
          </w:tcPr>
          <w:p w:rsidR="00000000" w:rsidDel="00000000" w:rsidP="00000000" w:rsidRDefault="00000000" w:rsidRPr="00000000" w14:paraId="00000018">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STT</w:t>
            </w:r>
            <w:r w:rsidDel="00000000" w:rsidR="00000000" w:rsidRPr="00000000">
              <w:rPr>
                <w:rtl w:val="0"/>
              </w:rPr>
            </w:r>
          </w:p>
        </w:tc>
        <w:tc>
          <w:tcPr>
            <w:vAlign w:val="center"/>
          </w:tcPr>
          <w:p w:rsidR="00000000" w:rsidDel="00000000" w:rsidP="00000000" w:rsidRDefault="00000000" w:rsidRPr="00000000" w14:paraId="00000019">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Họ và tên</w:t>
            </w:r>
            <w:r w:rsidDel="00000000" w:rsidR="00000000" w:rsidRPr="00000000">
              <w:rPr>
                <w:rtl w:val="0"/>
              </w:rPr>
            </w:r>
          </w:p>
          <w:p w:rsidR="00000000" w:rsidDel="00000000" w:rsidP="00000000" w:rsidRDefault="00000000" w:rsidRPr="00000000" w14:paraId="0000001A">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người phụ</w:t>
            </w:r>
            <w:r w:rsidDel="00000000" w:rsidR="00000000" w:rsidRPr="00000000">
              <w:rPr>
                <w:rtl w:val="0"/>
              </w:rPr>
            </w:r>
          </w:p>
          <w:p w:rsidR="00000000" w:rsidDel="00000000" w:rsidP="00000000" w:rsidRDefault="00000000" w:rsidRPr="00000000" w14:paraId="0000001B">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thuộc</w:t>
            </w:r>
            <w:r w:rsidDel="00000000" w:rsidR="00000000" w:rsidRPr="00000000">
              <w:rPr>
                <w:rtl w:val="0"/>
              </w:rPr>
            </w:r>
          </w:p>
          <w:p w:rsidR="00000000" w:rsidDel="00000000" w:rsidP="00000000" w:rsidRDefault="00000000" w:rsidRPr="00000000" w14:paraId="0000001C">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1D">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Ngày,</w:t>
            </w:r>
            <w:r w:rsidDel="00000000" w:rsidR="00000000" w:rsidRPr="00000000">
              <w:rPr>
                <w:rtl w:val="0"/>
              </w:rPr>
            </w:r>
          </w:p>
          <w:p w:rsidR="00000000" w:rsidDel="00000000" w:rsidP="00000000" w:rsidRDefault="00000000" w:rsidRPr="00000000" w14:paraId="0000001E">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tháng,</w:t>
            </w:r>
            <w:r w:rsidDel="00000000" w:rsidR="00000000" w:rsidRPr="00000000">
              <w:rPr>
                <w:rtl w:val="0"/>
              </w:rPr>
            </w:r>
          </w:p>
          <w:p w:rsidR="00000000" w:rsidDel="00000000" w:rsidP="00000000" w:rsidRDefault="00000000" w:rsidRPr="00000000" w14:paraId="0000001F">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năm</w:t>
            </w:r>
            <w:r w:rsidDel="00000000" w:rsidR="00000000" w:rsidRPr="00000000">
              <w:rPr>
                <w:rtl w:val="0"/>
              </w:rPr>
            </w:r>
          </w:p>
          <w:p w:rsidR="00000000" w:rsidDel="00000000" w:rsidP="00000000" w:rsidRDefault="00000000" w:rsidRPr="00000000" w14:paraId="00000020">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sinh</w:t>
            </w:r>
            <w:r w:rsidDel="00000000" w:rsidR="00000000" w:rsidRPr="00000000">
              <w:rPr>
                <w:rtl w:val="0"/>
              </w:rPr>
            </w:r>
          </w:p>
          <w:p w:rsidR="00000000" w:rsidDel="00000000" w:rsidP="00000000" w:rsidRDefault="00000000" w:rsidRPr="00000000" w14:paraId="00000021">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2">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Số</w:t>
            </w:r>
            <w:r w:rsidDel="00000000" w:rsidR="00000000" w:rsidRPr="00000000">
              <w:rPr>
                <w:rtl w:val="0"/>
              </w:rPr>
            </w:r>
          </w:p>
          <w:p w:rsidR="00000000" w:rsidDel="00000000" w:rsidP="00000000" w:rsidRDefault="00000000" w:rsidRPr="00000000" w14:paraId="00000023">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CMND/ CCCD/Định danh cá nhân/</w:t>
            </w:r>
            <w:r w:rsidDel="00000000" w:rsidR="00000000" w:rsidRPr="00000000">
              <w:rPr>
                <w:rtl w:val="0"/>
              </w:rPr>
            </w:r>
          </w:p>
          <w:p w:rsidR="00000000" w:rsidDel="00000000" w:rsidP="00000000" w:rsidRDefault="00000000" w:rsidRPr="00000000" w14:paraId="00000024">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Hộ</w:t>
            </w:r>
            <w:r w:rsidDel="00000000" w:rsidR="00000000" w:rsidRPr="00000000">
              <w:rPr>
                <w:rtl w:val="0"/>
              </w:rPr>
            </w:r>
          </w:p>
          <w:p w:rsidR="00000000" w:rsidDel="00000000" w:rsidP="00000000" w:rsidRDefault="00000000" w:rsidRPr="00000000" w14:paraId="00000025">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chiếu</w:t>
            </w:r>
            <w:r w:rsidDel="00000000" w:rsidR="00000000" w:rsidRPr="00000000">
              <w:rPr>
                <w:rtl w:val="0"/>
              </w:rPr>
            </w:r>
          </w:p>
          <w:p w:rsidR="00000000" w:rsidDel="00000000" w:rsidP="00000000" w:rsidRDefault="00000000" w:rsidRPr="00000000" w14:paraId="00000026">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7">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Quan hệ</w:t>
            </w:r>
            <w:r w:rsidDel="00000000" w:rsidR="00000000" w:rsidRPr="00000000">
              <w:rPr>
                <w:rtl w:val="0"/>
              </w:rPr>
            </w:r>
          </w:p>
          <w:p w:rsidR="00000000" w:rsidDel="00000000" w:rsidP="00000000" w:rsidRDefault="00000000" w:rsidRPr="00000000" w14:paraId="00000028">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với người</w:t>
            </w:r>
            <w:r w:rsidDel="00000000" w:rsidR="00000000" w:rsidRPr="00000000">
              <w:rPr>
                <w:rtl w:val="0"/>
              </w:rPr>
            </w:r>
          </w:p>
          <w:p w:rsidR="00000000" w:rsidDel="00000000" w:rsidP="00000000" w:rsidRDefault="00000000" w:rsidRPr="00000000" w14:paraId="00000029">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khai</w:t>
            </w:r>
            <w:r w:rsidDel="00000000" w:rsidR="00000000" w:rsidRPr="00000000">
              <w:rPr>
                <w:rtl w:val="0"/>
              </w:rPr>
            </w:r>
          </w:p>
          <w:p w:rsidR="00000000" w:rsidDel="00000000" w:rsidP="00000000" w:rsidRDefault="00000000" w:rsidRPr="00000000" w14:paraId="0000002A">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B">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Địa chỉ</w:t>
            </w:r>
            <w:r w:rsidDel="00000000" w:rsidR="00000000" w:rsidRPr="00000000">
              <w:rPr>
                <w:rtl w:val="0"/>
              </w:rPr>
            </w:r>
          </w:p>
          <w:p w:rsidR="00000000" w:rsidDel="00000000" w:rsidP="00000000" w:rsidRDefault="00000000" w:rsidRPr="00000000" w14:paraId="0000002C">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cư trú</w:t>
            </w:r>
            <w:r w:rsidDel="00000000" w:rsidR="00000000" w:rsidRPr="00000000">
              <w:rPr>
                <w:rtl w:val="0"/>
              </w:rPr>
            </w:r>
          </w:p>
          <w:p w:rsidR="00000000" w:rsidDel="00000000" w:rsidP="00000000" w:rsidRDefault="00000000" w:rsidRPr="00000000" w14:paraId="0000002D">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của</w:t>
            </w:r>
            <w:r w:rsidDel="00000000" w:rsidR="00000000" w:rsidRPr="00000000">
              <w:rPr>
                <w:rtl w:val="0"/>
              </w:rPr>
            </w:r>
          </w:p>
          <w:p w:rsidR="00000000" w:rsidDel="00000000" w:rsidP="00000000" w:rsidRDefault="00000000" w:rsidRPr="00000000" w14:paraId="0000002E">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người</w:t>
            </w:r>
            <w:r w:rsidDel="00000000" w:rsidR="00000000" w:rsidRPr="00000000">
              <w:rPr>
                <w:rtl w:val="0"/>
              </w:rPr>
            </w:r>
          </w:p>
          <w:p w:rsidR="00000000" w:rsidDel="00000000" w:rsidP="00000000" w:rsidRDefault="00000000" w:rsidRPr="00000000" w14:paraId="0000002F">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phụ</w:t>
            </w:r>
            <w:r w:rsidDel="00000000" w:rsidR="00000000" w:rsidRPr="00000000">
              <w:rPr>
                <w:rtl w:val="0"/>
              </w:rPr>
            </w:r>
          </w:p>
          <w:p w:rsidR="00000000" w:rsidDel="00000000" w:rsidP="00000000" w:rsidRDefault="00000000" w:rsidRPr="00000000" w14:paraId="00000030">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thuộc</w:t>
            </w:r>
            <w:r w:rsidDel="00000000" w:rsidR="00000000" w:rsidRPr="00000000">
              <w:rPr>
                <w:rtl w:val="0"/>
              </w:rPr>
            </w:r>
          </w:p>
          <w:p w:rsidR="00000000" w:rsidDel="00000000" w:rsidP="00000000" w:rsidRDefault="00000000" w:rsidRPr="00000000" w14:paraId="00000031">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32">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Đang</w:t>
            </w:r>
            <w:r w:rsidDel="00000000" w:rsidR="00000000" w:rsidRPr="00000000">
              <w:rPr>
                <w:rtl w:val="0"/>
              </w:rPr>
            </w:r>
          </w:p>
          <w:p w:rsidR="00000000" w:rsidDel="00000000" w:rsidP="00000000" w:rsidRDefault="00000000" w:rsidRPr="00000000" w14:paraId="00000033">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sống</w:t>
            </w:r>
            <w:r w:rsidDel="00000000" w:rsidR="00000000" w:rsidRPr="00000000">
              <w:rPr>
                <w:rtl w:val="0"/>
              </w:rPr>
            </w:r>
          </w:p>
          <w:p w:rsidR="00000000" w:rsidDel="00000000" w:rsidP="00000000" w:rsidRDefault="00000000" w:rsidRPr="00000000" w14:paraId="00000034">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cùng</w:t>
            </w:r>
            <w:r w:rsidDel="00000000" w:rsidR="00000000" w:rsidRPr="00000000">
              <w:rPr>
                <w:rtl w:val="0"/>
              </w:rPr>
            </w:r>
          </w:p>
          <w:p w:rsidR="00000000" w:rsidDel="00000000" w:rsidP="00000000" w:rsidRDefault="00000000" w:rsidRPr="00000000" w14:paraId="00000035">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với tôi</w:t>
            </w:r>
            <w:r w:rsidDel="00000000" w:rsidR="00000000" w:rsidRPr="00000000">
              <w:rPr>
                <w:rtl w:val="0"/>
              </w:rPr>
            </w:r>
          </w:p>
          <w:p w:rsidR="00000000" w:rsidDel="00000000" w:rsidP="00000000" w:rsidRDefault="00000000" w:rsidRPr="00000000" w14:paraId="00000036">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37">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Không nơi</w:t>
            </w:r>
            <w:r w:rsidDel="00000000" w:rsidR="00000000" w:rsidRPr="00000000">
              <w:rPr>
                <w:rtl w:val="0"/>
              </w:rPr>
            </w:r>
          </w:p>
          <w:p w:rsidR="00000000" w:rsidDel="00000000" w:rsidP="00000000" w:rsidRDefault="00000000" w:rsidRPr="00000000" w14:paraId="00000038">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nương tựa, tôi</w:t>
            </w:r>
            <w:r w:rsidDel="00000000" w:rsidR="00000000" w:rsidRPr="00000000">
              <w:rPr>
                <w:rtl w:val="0"/>
              </w:rPr>
            </w:r>
          </w:p>
          <w:p w:rsidR="00000000" w:rsidDel="00000000" w:rsidP="00000000" w:rsidRDefault="00000000" w:rsidRPr="00000000" w14:paraId="00000039">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đang trực</w:t>
            </w:r>
            <w:r w:rsidDel="00000000" w:rsidR="00000000" w:rsidRPr="00000000">
              <w:rPr>
                <w:rtl w:val="0"/>
              </w:rPr>
            </w:r>
          </w:p>
          <w:p w:rsidR="00000000" w:rsidDel="00000000" w:rsidP="00000000" w:rsidRDefault="00000000" w:rsidRPr="00000000" w14:paraId="0000003A">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tiếp nuôi</w:t>
            </w:r>
            <w:r w:rsidDel="00000000" w:rsidR="00000000" w:rsidRPr="00000000">
              <w:rPr>
                <w:rtl w:val="0"/>
              </w:rPr>
            </w:r>
          </w:p>
          <w:p w:rsidR="00000000" w:rsidDel="00000000" w:rsidP="00000000" w:rsidRDefault="00000000" w:rsidRPr="00000000" w14:paraId="0000003B">
            <w:pPr>
              <w:spacing w:after="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dưỡng</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03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w:t>
            </w:r>
          </w:p>
        </w:tc>
        <w:tc>
          <w:tcPr>
            <w:vAlign w:val="top"/>
          </w:tcPr>
          <w:p w:rsidR="00000000" w:rsidDel="00000000" w:rsidP="00000000" w:rsidRDefault="00000000" w:rsidRPr="00000000" w14:paraId="0000003D">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3E">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3F">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0">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1">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2">
            <w:pPr>
              <w:jc w:val="cente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3">
            <w:pPr>
              <w:jc w:val="center"/>
              <w:rPr>
                <w:rFonts w:ascii="Times New Roman" w:cs="Times New Roman" w:eastAsia="Times New Roman" w:hAnsi="Times New Roman"/>
                <w:sz w:val="26"/>
                <w:szCs w:val="26"/>
                <w:vertAlign w:val="baseline"/>
              </w:rPr>
            </w:pPr>
            <w:r w:rsidDel="00000000" w:rsidR="00000000" w:rsidRPr="00000000">
              <w:rPr>
                <w:rtl w:val="0"/>
              </w:rPr>
            </w:r>
          </w:p>
        </w:tc>
      </w:tr>
      <w:tr>
        <w:trPr>
          <w:cantSplit w:val="0"/>
          <w:trHeight w:val="323" w:hRule="atLeast"/>
          <w:tblHeader w:val="0"/>
        </w:trPr>
        <w:tc>
          <w:tcPr>
            <w:vAlign w:val="top"/>
          </w:tcPr>
          <w:p w:rsidR="00000000" w:rsidDel="00000000" w:rsidP="00000000" w:rsidRDefault="00000000" w:rsidRPr="00000000" w14:paraId="00000044">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w:t>
            </w:r>
          </w:p>
        </w:tc>
        <w:tc>
          <w:tcPr>
            <w:vAlign w:val="top"/>
          </w:tcPr>
          <w:p w:rsidR="00000000" w:rsidDel="00000000" w:rsidP="00000000" w:rsidRDefault="00000000" w:rsidRPr="00000000" w14:paraId="00000045">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6">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7">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8">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9">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A">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B">
            <w:pPr>
              <w:rPr>
                <w:rFonts w:ascii="Times New Roman" w:cs="Times New Roman" w:eastAsia="Times New Roman" w:hAnsi="Times New Roman"/>
                <w:sz w:val="26"/>
                <w:szCs w:val="26"/>
                <w:vertAlign w:val="baseline"/>
              </w:rPr>
            </w:pPr>
            <w:r w:rsidDel="00000000" w:rsidR="00000000" w:rsidRPr="00000000">
              <w:rPr>
                <w:rtl w:val="0"/>
              </w:rPr>
            </w:r>
          </w:p>
        </w:tc>
      </w:tr>
      <w:tr>
        <w:trPr>
          <w:cantSplit w:val="0"/>
          <w:trHeight w:val="337" w:hRule="atLeast"/>
          <w:tblHeader w:val="0"/>
        </w:trPr>
        <w:tc>
          <w:tcPr>
            <w:vAlign w:val="top"/>
          </w:tcPr>
          <w:p w:rsidR="00000000" w:rsidDel="00000000" w:rsidP="00000000" w:rsidRDefault="00000000" w:rsidRPr="00000000" w14:paraId="0000004C">
            <w:pPr>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vAlign w:val="top"/>
          </w:tcPr>
          <w:p w:rsidR="00000000" w:rsidDel="00000000" w:rsidP="00000000" w:rsidRDefault="00000000" w:rsidRPr="00000000" w14:paraId="0000004D">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E">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4F">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0">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1">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2">
            <w:pPr>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53">
            <w:pPr>
              <w:rPr>
                <w:rFonts w:ascii="Times New Roman" w:cs="Times New Roman" w:eastAsia="Times New Roman" w:hAnsi="Times New Roman"/>
                <w:sz w:val="26"/>
                <w:szCs w:val="26"/>
                <w:vertAlign w:val="baseline"/>
              </w:rPr>
            </w:pPr>
            <w:r w:rsidDel="00000000" w:rsidR="00000000" w:rsidRPr="00000000">
              <w:rPr>
                <w:rtl w:val="0"/>
              </w:rPr>
            </w:r>
          </w:p>
        </w:tc>
      </w:tr>
    </w:tbl>
    <w:p w:rsidR="00000000" w:rsidDel="00000000" w:rsidP="00000000" w:rsidRDefault="00000000" w:rsidRPr="00000000" w14:paraId="00000054">
      <w:pPr>
        <w:spacing w:after="120" w:before="120" w:line="24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Căn cứ theo quy định tại Luật thuế thu nhập cá nhân (TNCN), Luật sửa đổi, bổ sung một số điều của Luật thuế TNCN và các văn bản hướng dẫn thi hành Luật thuế TNCN thì UBND </w:t>
      </w:r>
      <w:r w:rsidDel="00000000" w:rsidR="00000000" w:rsidRPr="00000000">
        <w:rPr>
          <w:rFonts w:ascii="Times New Roman" w:cs="Times New Roman" w:eastAsia="Times New Roman" w:hAnsi="Times New Roman"/>
          <w:sz w:val="26"/>
          <w:szCs w:val="26"/>
          <w:highlight w:val="white"/>
          <w:vertAlign w:val="baseline"/>
          <w:rtl w:val="0"/>
        </w:rPr>
        <w:t xml:space="preserve">Xã/ phường/đặc khu</w:t>
      </w:r>
      <w:r w:rsidDel="00000000" w:rsidR="00000000" w:rsidRPr="00000000">
        <w:rPr>
          <w:rFonts w:ascii="Times New Roman" w:cs="Times New Roman" w:eastAsia="Times New Roman" w:hAnsi="Times New Roman"/>
          <w:sz w:val="26"/>
          <w:szCs w:val="26"/>
          <w:vertAlign w:val="baseline"/>
          <w:rtl w:val="0"/>
        </w:rPr>
        <w:t xml:space="preserve"> nơi người nộp thuế cư trú có trách nhiệm xác nhận người phụ thuộc đang sống cùng người nộp thuế hoặc UBND </w:t>
      </w:r>
      <w:r w:rsidDel="00000000" w:rsidR="00000000" w:rsidRPr="00000000">
        <w:rPr>
          <w:rFonts w:ascii="Times New Roman" w:cs="Times New Roman" w:eastAsia="Times New Roman" w:hAnsi="Times New Roman"/>
          <w:sz w:val="26"/>
          <w:szCs w:val="26"/>
          <w:highlight w:val="white"/>
          <w:vertAlign w:val="baseline"/>
          <w:rtl w:val="0"/>
        </w:rPr>
        <w:t xml:space="preserve">Xã/ phường/đặc khu</w:t>
      </w:r>
      <w:r w:rsidDel="00000000" w:rsidR="00000000" w:rsidRPr="00000000">
        <w:rPr>
          <w:rFonts w:ascii="Times New Roman" w:cs="Times New Roman" w:eastAsia="Times New Roman" w:hAnsi="Times New Roman"/>
          <w:sz w:val="26"/>
          <w:szCs w:val="26"/>
          <w:vertAlign w:val="baseline"/>
          <w:rtl w:val="0"/>
        </w:rPr>
        <w:t xml:space="preserve"> nơi người phụ thuộc cư trú có trách nhiệm xác nhận người phụ thuộc không sống cùng người nộp thuế và không có ai nuôi dưỡng.</w:t>
      </w:r>
    </w:p>
    <w:p w:rsidR="00000000" w:rsidDel="00000000" w:rsidP="00000000" w:rsidRDefault="00000000" w:rsidRPr="00000000" w14:paraId="00000055">
      <w:pPr>
        <w:spacing w:after="120" w:before="120" w:line="240" w:lineRule="auto"/>
        <w:ind w:firstLine="72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Tôi cam đoan những nội dung kê khai trên là đúng sự thật và chịu trách nhiệm trước pháp luật về những nội dung đã khai./.</w:t>
      </w:r>
    </w:p>
    <w:p w:rsidR="00000000" w:rsidDel="00000000" w:rsidP="00000000" w:rsidRDefault="00000000" w:rsidRPr="00000000" w14:paraId="00000056">
      <w:pPr>
        <w:jc w:val="right"/>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tab/>
        <w:tab/>
      </w:r>
      <w:r w:rsidDel="00000000" w:rsidR="00000000" w:rsidRPr="00000000">
        <w:rPr>
          <w:rFonts w:ascii="Times New Roman" w:cs="Times New Roman" w:eastAsia="Times New Roman" w:hAnsi="Times New Roman"/>
          <w:i w:val="1"/>
          <w:iCs w:val="1"/>
          <w:sz w:val="26"/>
          <w:szCs w:val="26"/>
          <w:vertAlign w:val="baseline"/>
          <w:rtl w:val="0"/>
        </w:rPr>
        <w:t xml:space="preserve"> ..., ngày ... tháng .... năm ....</w:t>
      </w: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b w:val="1"/>
          <w:bCs w:val="1"/>
          <w:sz w:val="26"/>
          <w:szCs w:val="26"/>
          <w:vertAlign w:val="baseline"/>
          <w:rtl w:val="0"/>
        </w:rPr>
        <w:t xml:space="preserve">NGƯỜI LÀM ĐƠN</w:t>
      </w:r>
      <w:r w:rsidDel="00000000" w:rsidR="00000000" w:rsidRPr="00000000">
        <w:rPr>
          <w:rtl w:val="0"/>
        </w:rPr>
      </w:r>
    </w:p>
    <w:p w:rsidR="00000000" w:rsidDel="00000000" w:rsidP="00000000" w:rsidRDefault="00000000" w:rsidRPr="00000000" w14:paraId="00000058">
      <w:pPr>
        <w:ind w:left="5040" w:firstLine="720"/>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(Ký, ghi rõ họ tên)</w:t>
      </w:r>
      <w:r w:rsidDel="00000000" w:rsidR="00000000" w:rsidRPr="00000000">
        <w:rPr>
          <w:rtl w:val="0"/>
        </w:rPr>
      </w:r>
    </w:p>
    <w:p w:rsidR="00000000" w:rsidDel="00000000" w:rsidP="00000000" w:rsidRDefault="00000000" w:rsidRPr="00000000" w14:paraId="00000059">
      <w:pPr>
        <w:ind w:left="5040" w:firstLine="720"/>
        <w:jc w:val="center"/>
        <w:rPr>
          <w:rFonts w:ascii="Times New Roman" w:cs="Times New Roman" w:eastAsia="Times New Roman" w:hAnsi="Times New Roman"/>
          <w:i w:val="0"/>
          <w:iCs w:val="0"/>
          <w:sz w:val="26"/>
          <w:szCs w:val="26"/>
          <w:vertAlign w:val="baseline"/>
        </w:rPr>
      </w:pPr>
      <w:r w:rsidDel="00000000" w:rsidR="00000000" w:rsidRPr="00000000">
        <w:rPr>
          <w:rtl w:val="0"/>
        </w:rPr>
      </w:r>
    </w:p>
    <w:tbl>
      <w:tblPr>
        <w:tblStyle w:val="Table3"/>
        <w:tblW w:w="10173.0" w:type="dxa"/>
        <w:jc w:val="left"/>
        <w:tblInd w:w="-108.0" w:type="dxa"/>
        <w:tblLayout w:type="fixed"/>
        <w:tblLook w:val="0000"/>
      </w:tblPr>
      <w:tblGrid>
        <w:gridCol w:w="4928"/>
        <w:gridCol w:w="425"/>
        <w:gridCol w:w="4820"/>
        <w:tblGridChange w:id="0">
          <w:tblGrid>
            <w:gridCol w:w="4928"/>
            <w:gridCol w:w="425"/>
            <w:gridCol w:w="4820"/>
          </w:tblGrid>
        </w:tblGridChange>
      </w:tblGrid>
      <w:tr>
        <w:trPr>
          <w:cantSplit w:val="0"/>
          <w:tblHeader w:val="0"/>
        </w:trPr>
        <w:tc>
          <w:tcPr>
            <w:vAlign w:val="top"/>
          </w:tcPr>
          <w:p w:rsidR="00000000" w:rsidDel="00000000" w:rsidP="00000000" w:rsidRDefault="00000000" w:rsidRPr="00000000" w14:paraId="0000005A">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XÁC NHẬN CỦA UBND </w:t>
            </w:r>
            <w:r w:rsidDel="00000000" w:rsidR="00000000" w:rsidRPr="00000000">
              <w:rPr>
                <w:rFonts w:ascii="Times New Roman" w:cs="Times New Roman" w:eastAsia="Times New Roman" w:hAnsi="Times New Roman"/>
                <w:b w:val="1"/>
                <w:bCs w:val="1"/>
                <w:sz w:val="26"/>
                <w:szCs w:val="26"/>
                <w:highlight w:val="white"/>
                <w:vertAlign w:val="baseline"/>
                <w:rtl w:val="0"/>
              </w:rPr>
              <w:t xml:space="preserve">XÃ/ PHƯỜNG/ĐẶC KHU</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5B">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(nơi người nộp thuế cư trú trong trường hợp người phụ thuộc đang sống cùng người nộp thuế):</w:t>
            </w:r>
          </w:p>
          <w:p w:rsidR="00000000" w:rsidDel="00000000" w:rsidP="00000000" w:rsidRDefault="00000000" w:rsidRPr="00000000" w14:paraId="0000005C">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UBND </w:t>
            </w:r>
            <w:r w:rsidDel="00000000" w:rsidR="00000000" w:rsidRPr="00000000">
              <w:rPr>
                <w:rFonts w:ascii="Times New Roman" w:cs="Times New Roman" w:eastAsia="Times New Roman" w:hAnsi="Times New Roman"/>
                <w:sz w:val="26"/>
                <w:szCs w:val="26"/>
                <w:highlight w:val="white"/>
                <w:vertAlign w:val="baseline"/>
                <w:rtl w:val="0"/>
              </w:rPr>
              <w:t xml:space="preserve">Xã/ phường/đặc khu</w:t>
            </w:r>
            <w:r w:rsidDel="00000000" w:rsidR="00000000" w:rsidRPr="00000000">
              <w:rPr>
                <w:rFonts w:ascii="Times New Roman" w:cs="Times New Roman" w:eastAsia="Times New Roman" w:hAnsi="Times New Roman"/>
                <w:sz w:val="26"/>
                <w:szCs w:val="26"/>
                <w:vertAlign w:val="baseline"/>
                <w:rtl w:val="0"/>
              </w:rPr>
              <w:t xml:space="preserve"> ………… xác</w:t>
            </w:r>
          </w:p>
          <w:p w:rsidR="00000000" w:rsidDel="00000000" w:rsidP="00000000" w:rsidRDefault="00000000" w:rsidRPr="00000000" w14:paraId="0000005D">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nhận người được kê khai trong biểu</w:t>
            </w:r>
          </w:p>
          <w:p w:rsidR="00000000" w:rsidDel="00000000" w:rsidP="00000000" w:rsidRDefault="00000000" w:rsidRPr="00000000" w14:paraId="0000005E">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(nêu trên) hiện đang sống cùng ông</w:t>
            </w:r>
          </w:p>
          <w:p w:rsidR="00000000" w:rsidDel="00000000" w:rsidP="00000000" w:rsidRDefault="00000000" w:rsidRPr="00000000" w14:paraId="0000005F">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(bà)………………………. tại địa</w:t>
            </w:r>
          </w:p>
          <w:p w:rsidR="00000000" w:rsidDel="00000000" w:rsidP="00000000" w:rsidRDefault="00000000" w:rsidRPr="00000000" w14:paraId="00000060">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chỉ………………………………./.</w:t>
            </w:r>
          </w:p>
          <w:p w:rsidR="00000000" w:rsidDel="00000000" w:rsidP="00000000" w:rsidRDefault="00000000" w:rsidRPr="00000000" w14:paraId="00000061">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2">
            <w:pPr>
              <w:spacing w:after="120" w:before="120" w:line="261.99999999999994" w:lineRule="auto"/>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 ngày … tháng … năm …</w:t>
            </w:r>
            <w:r w:rsidDel="00000000" w:rsidR="00000000" w:rsidRPr="00000000">
              <w:rPr>
                <w:rtl w:val="0"/>
              </w:rPr>
            </w:r>
          </w:p>
          <w:p w:rsidR="00000000" w:rsidDel="00000000" w:rsidP="00000000" w:rsidRDefault="00000000" w:rsidRPr="00000000" w14:paraId="00000063">
            <w:pPr>
              <w:spacing w:after="120" w:before="120" w:line="261.99999999999994" w:lineRule="auto"/>
              <w:jc w:val="right"/>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TM. UBND</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64">
            <w:pPr>
              <w:spacing w:after="120" w:before="120" w:line="261.99999999999994" w:lineRule="auto"/>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(Ký, ghi rõ họ tên, đóng dấu)</w:t>
            </w:r>
            <w:r w:rsidDel="00000000" w:rsidR="00000000" w:rsidRPr="00000000">
              <w:rPr>
                <w:rtl w:val="0"/>
              </w:rPr>
            </w:r>
          </w:p>
        </w:tc>
        <w:tc>
          <w:tcPr>
            <w:vAlign w:val="top"/>
          </w:tcPr>
          <w:p w:rsidR="00000000" w:rsidDel="00000000" w:rsidP="00000000" w:rsidRDefault="00000000" w:rsidRPr="00000000" w14:paraId="00000065">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6">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67">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XÁC NHẬN CỦA UBND </w:t>
            </w:r>
            <w:r w:rsidDel="00000000" w:rsidR="00000000" w:rsidRPr="00000000">
              <w:rPr>
                <w:rFonts w:ascii="Times New Roman" w:cs="Times New Roman" w:eastAsia="Times New Roman" w:hAnsi="Times New Roman"/>
                <w:b w:val="1"/>
                <w:bCs w:val="1"/>
                <w:sz w:val="26"/>
                <w:szCs w:val="26"/>
                <w:highlight w:val="white"/>
                <w:vertAlign w:val="baseline"/>
                <w:rtl w:val="0"/>
              </w:rPr>
              <w:t xml:space="preserve">XÃ/ PHƯỜNG/ĐẶC KHU</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68">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(nơi người phụ thuộc cư trú trong trường hợp người phụ thuộc không nơi nương tựa, người nộp thuế đang trực tiếp dưỡng):</w:t>
            </w:r>
          </w:p>
          <w:p w:rsidR="00000000" w:rsidDel="00000000" w:rsidP="00000000" w:rsidRDefault="00000000" w:rsidRPr="00000000" w14:paraId="00000069">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UBND </w:t>
            </w:r>
            <w:r w:rsidDel="00000000" w:rsidR="00000000" w:rsidRPr="00000000">
              <w:rPr>
                <w:rFonts w:ascii="Times New Roman" w:cs="Times New Roman" w:eastAsia="Times New Roman" w:hAnsi="Times New Roman"/>
                <w:sz w:val="26"/>
                <w:szCs w:val="26"/>
                <w:highlight w:val="white"/>
                <w:vertAlign w:val="baseline"/>
                <w:rtl w:val="0"/>
              </w:rPr>
              <w:t xml:space="preserve">Xã/ phường/đặc khu</w:t>
            </w: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6A">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xác nhận người được kê khai trong</w:t>
            </w:r>
          </w:p>
          <w:p w:rsidR="00000000" w:rsidDel="00000000" w:rsidP="00000000" w:rsidRDefault="00000000" w:rsidRPr="00000000" w14:paraId="0000006B">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biểu (nêu trên) không nơi nương tựa,</w:t>
            </w:r>
          </w:p>
          <w:p w:rsidR="00000000" w:rsidDel="00000000" w:rsidP="00000000" w:rsidRDefault="00000000" w:rsidRPr="00000000" w14:paraId="0000006C">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đang sống tại địa chỉ………………/.</w:t>
            </w:r>
          </w:p>
          <w:p w:rsidR="00000000" w:rsidDel="00000000" w:rsidP="00000000" w:rsidRDefault="00000000" w:rsidRPr="00000000" w14:paraId="0000006D">
            <w:pPr>
              <w:spacing w:after="120" w:before="120" w:line="261.99999999999994"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E">
            <w:pPr>
              <w:spacing w:after="120" w:before="120" w:line="261.99999999999994" w:lineRule="auto"/>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 ngày … tháng … năm …</w:t>
            </w:r>
            <w:r w:rsidDel="00000000" w:rsidR="00000000" w:rsidRPr="00000000">
              <w:rPr>
                <w:rtl w:val="0"/>
              </w:rPr>
            </w:r>
          </w:p>
          <w:p w:rsidR="00000000" w:rsidDel="00000000" w:rsidP="00000000" w:rsidRDefault="00000000" w:rsidRPr="00000000" w14:paraId="0000006F">
            <w:pPr>
              <w:spacing w:after="120" w:before="120" w:line="261.99999999999994" w:lineRule="auto"/>
              <w:jc w:val="right"/>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TM. UBND</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70">
            <w:pPr>
              <w:spacing w:after="120" w:before="120" w:line="261.99999999999994" w:lineRule="auto"/>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(Ký, ghi rõ họ tên, đóng dấu)</w:t>
            </w:r>
            <w:r w:rsidDel="00000000" w:rsidR="00000000" w:rsidRPr="00000000">
              <w:rPr>
                <w:rtl w:val="0"/>
              </w:rPr>
            </w:r>
          </w:p>
        </w:tc>
      </w:tr>
    </w:tbl>
    <w:p w:rsidR="00000000" w:rsidDel="00000000" w:rsidP="00000000" w:rsidRDefault="00000000" w:rsidRPr="00000000" w14:paraId="00000071">
      <w:pPr>
        <w:jc w:val="righ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2">
      <w:pPr>
        <w:jc w:val="righ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3">
      <w:pPr>
        <w:jc w:val="righ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4">
      <w:pPr>
        <w:jc w:val="righ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5">
      <w:pPr>
        <w:jc w:val="righ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6">
      <w:pPr>
        <w:jc w:val="righ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7">
      <w:pPr>
        <w:jc w:val="right"/>
        <w:rPr>
          <w:rFonts w:ascii="Times New Roman" w:cs="Times New Roman" w:eastAsia="Times New Roman" w:hAnsi="Times New Roman"/>
          <w:sz w:val="26"/>
          <w:szCs w:val="26"/>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76201</wp:posOffset>
                </wp:positionH>
                <wp:positionV relativeFrom="paragraph">
                  <wp:posOffset>199390</wp:posOffset>
                </wp:positionV>
                <wp:extent cx="1722120" cy="12700"/>
                <wp:effectExtent b="0" l="0" r="0" t="0"/>
                <wp:wrapNone/>
                <wp:docPr id="2" name=""/>
                <a:graphic>
                  <a:graphicData uri="http://schemas.microsoft.com/office/word/2010/wordprocessingShape">
                    <wps:wsp>
                      <wps:cNvCnPr/>
                      <wps:spPr>
                        <a:xfrm>
                          <a:off x="4484940" y="3780000"/>
                          <a:ext cx="1722120" cy="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199390</wp:posOffset>
                </wp:positionV>
                <wp:extent cx="172212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722120" cy="12700"/>
                        </a:xfrm>
                        <a:prstGeom prst="rect"/>
                        <a:ln/>
                      </pic:spPr>
                    </pic:pic>
                  </a:graphicData>
                </a:graphic>
              </wp:anchor>
            </w:drawing>
          </mc:Fallback>
        </mc:AlternateContent>
      </w:r>
    </w:p>
    <w:p w:rsidR="00000000" w:rsidDel="00000000" w:rsidP="00000000" w:rsidRDefault="00000000" w:rsidRPr="00000000" w14:paraId="00000078">
      <w:pPr>
        <w:jc w:val="both"/>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Ghi chú:</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i w:val="1"/>
          <w:iCs w:val="1"/>
          <w:sz w:val="26"/>
          <w:szCs w:val="26"/>
          <w:vertAlign w:val="baseline"/>
          <w:rtl w:val="0"/>
        </w:rPr>
        <w:t xml:space="preserve">Trường hợp người nộp thuế có nhiều người phụ thuộc cư trú tại nhiều </w:t>
      </w:r>
      <w:r w:rsidDel="00000000" w:rsidR="00000000" w:rsidRPr="00000000">
        <w:rPr>
          <w:rFonts w:ascii="Times New Roman" w:cs="Times New Roman" w:eastAsia="Times New Roman" w:hAnsi="Times New Roman"/>
          <w:sz w:val="26"/>
          <w:szCs w:val="26"/>
          <w:highlight w:val="white"/>
          <w:vertAlign w:val="baseline"/>
          <w:rtl w:val="0"/>
        </w:rPr>
        <w:t xml:space="preserve">Xã/ phường/đặc khu</w:t>
      </w:r>
      <w:r w:rsidDel="00000000" w:rsidR="00000000" w:rsidRPr="00000000">
        <w:rPr>
          <w:rFonts w:ascii="Times New Roman" w:cs="Times New Roman" w:eastAsia="Times New Roman" w:hAnsi="Times New Roman"/>
          <w:i w:val="1"/>
          <w:iCs w:val="1"/>
          <w:sz w:val="26"/>
          <w:szCs w:val="26"/>
          <w:vertAlign w:val="baseline"/>
          <w:rtl w:val="0"/>
        </w:rPr>
        <w:t xml:space="preserve"> khác nhau thì người nộp thuế phải lập Bản kê khai để UBND </w:t>
      </w:r>
      <w:r w:rsidDel="00000000" w:rsidR="00000000" w:rsidRPr="00000000">
        <w:rPr>
          <w:rFonts w:ascii="Times New Roman" w:cs="Times New Roman" w:eastAsia="Times New Roman" w:hAnsi="Times New Roman"/>
          <w:sz w:val="26"/>
          <w:szCs w:val="26"/>
          <w:highlight w:val="white"/>
          <w:vertAlign w:val="baseline"/>
          <w:rtl w:val="0"/>
        </w:rPr>
        <w:t xml:space="preserve">Xã/ phường/đặc khu</w:t>
      </w:r>
      <w:r w:rsidDel="00000000" w:rsidR="00000000" w:rsidRPr="00000000">
        <w:rPr>
          <w:rFonts w:ascii="Times New Roman" w:cs="Times New Roman" w:eastAsia="Times New Roman" w:hAnsi="Times New Roman"/>
          <w:i w:val="1"/>
          <w:iCs w:val="1"/>
          <w:sz w:val="26"/>
          <w:szCs w:val="26"/>
          <w:vertAlign w:val="baseline"/>
          <w:rtl w:val="0"/>
        </w:rPr>
        <w:t xml:space="preserve"> từng nơi người phụ thuộc cư trú xác nhận.</w:t>
      </w:r>
      <w:r w:rsidDel="00000000" w:rsidR="00000000" w:rsidRPr="00000000">
        <w:rPr>
          <w:rtl w:val="0"/>
        </w:rPr>
      </w:r>
    </w:p>
    <w:sectPr>
      <w:headerReference r:id="rId8" w:type="default"/>
      <w:pgSz w:h="16840" w:w="11907" w:orient="portrait"/>
      <w:pgMar w:bottom="1134" w:top="1134" w:left="1440"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e74b5"/>
      <w:sz w:val="32"/>
      <w:szCs w:val="32"/>
      <w:vertAlign w:val="baseline"/>
    </w:rPr>
  </w:style>
  <w:style w:type="paragraph" w:styleId="Heading2">
    <w:name w:val="heading 2"/>
    <w:basedOn w:val="Normal"/>
    <w:next w:val="Normal"/>
    <w:pPr>
      <w:keepNext w:val="1"/>
      <w:keepLines w:val="1"/>
      <w:spacing w:after="0" w:before="40" w:line="259" w:lineRule="auto"/>
    </w:pPr>
    <w:rPr>
      <w:rFonts w:ascii="Calibri" w:cs="Calibri" w:eastAsia="Calibri" w:hAnsi="Calibri"/>
      <w:color w:val="2e74b5"/>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6yAAyu5LiY7BlBfMkZl/VRCyFg==">CgMxLjAaHwoBMBIaChgICVIUChJ0YWJsZS55d256ZGNsdTBobTk4AHIhMWNveHktb255bjJnUEtsN09xMXV6UWI3V2k5UTlKeUti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