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C714E" w:rsidRDefault="009C28A0">
      <w:pPr>
        <w:tabs>
          <w:tab w:val="left" w:pos="425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CỘNG HÒA XÃ HỘI CHỦ NGHĨA VIỆT NAM</w:t>
      </w:r>
    </w:p>
    <w:p w14:paraId="00000002" w14:textId="77777777" w:rsidR="006C714E" w:rsidRDefault="009C28A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Độc lập - Tự do - Hạnh phúc</w:t>
      </w:r>
    </w:p>
    <w:p w14:paraId="00000003" w14:textId="77777777" w:rsidR="006C714E" w:rsidRDefault="006C714E">
      <w:pPr>
        <w:spacing w:line="360" w:lineRule="auto"/>
        <w:jc w:val="both"/>
        <w:rPr>
          <w:rFonts w:ascii="Times New Roman" w:eastAsia="Times New Roman" w:hAnsi="Times New Roman" w:cs="Times New Roman"/>
          <w:sz w:val="24"/>
          <w:szCs w:val="24"/>
        </w:rPr>
      </w:pPr>
    </w:p>
    <w:p w14:paraId="00000004"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Đơn vị: </w:t>
      </w:r>
      <w:r>
        <w:rPr>
          <w:rFonts w:ascii="Times New Roman" w:eastAsia="Times New Roman" w:hAnsi="Times New Roman" w:cs="Times New Roman"/>
          <w:b/>
          <w:sz w:val="24"/>
          <w:szCs w:val="24"/>
        </w:rPr>
        <w:t>CÔNG TY TNHH ……………………………..</w:t>
      </w:r>
    </w:p>
    <w:p w14:paraId="00000005"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Số: 02/HĐLĐ</w:t>
      </w:r>
    </w:p>
    <w:p w14:paraId="00000006"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Tp. Hồ Chí Minh, ngày 01 tháng 04 năm 2020</w:t>
      </w:r>
    </w:p>
    <w:p w14:paraId="00000007" w14:textId="77777777" w:rsidR="006C714E" w:rsidRDefault="006C714E">
      <w:pPr>
        <w:spacing w:line="360" w:lineRule="auto"/>
        <w:jc w:val="both"/>
        <w:rPr>
          <w:rFonts w:ascii="Times New Roman" w:eastAsia="Times New Roman" w:hAnsi="Times New Roman" w:cs="Times New Roman"/>
          <w:sz w:val="24"/>
          <w:szCs w:val="24"/>
        </w:rPr>
      </w:pPr>
    </w:p>
    <w:p w14:paraId="00000008" w14:textId="77777777" w:rsidR="006C714E" w:rsidRDefault="009C28A0">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HỢP ĐỒNG LAO ĐỘNG</w:t>
      </w:r>
    </w:p>
    <w:p w14:paraId="00000009" w14:textId="77777777" w:rsidR="006C714E" w:rsidRDefault="006C714E">
      <w:pPr>
        <w:spacing w:line="360" w:lineRule="auto"/>
        <w:jc w:val="both"/>
        <w:rPr>
          <w:rFonts w:ascii="Times New Roman" w:eastAsia="Times New Roman" w:hAnsi="Times New Roman" w:cs="Times New Roman"/>
          <w:sz w:val="24"/>
          <w:szCs w:val="24"/>
        </w:rPr>
      </w:pPr>
    </w:p>
    <w:p w14:paraId="0000000A"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tôi, một bên là Ông: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Quốc tịch: Việt Nam</w:t>
      </w:r>
    </w:p>
    <w:p w14:paraId="0000000B"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Chức vụ: </w:t>
      </w:r>
      <w:r>
        <w:rPr>
          <w:rFonts w:ascii="Times New Roman" w:eastAsia="Times New Roman" w:hAnsi="Times New Roman" w:cs="Times New Roman"/>
          <w:b/>
          <w:sz w:val="24"/>
          <w:szCs w:val="24"/>
        </w:rPr>
        <w:t>GIÁM ĐỐC</w:t>
      </w:r>
    </w:p>
    <w:p w14:paraId="0000000C"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Đại diện cho: </w:t>
      </w:r>
      <w:r>
        <w:rPr>
          <w:rFonts w:ascii="Times New Roman" w:eastAsia="Times New Roman" w:hAnsi="Times New Roman" w:cs="Times New Roman"/>
          <w:b/>
          <w:sz w:val="24"/>
          <w:szCs w:val="24"/>
        </w:rPr>
        <w:t>CÔNG TY TNHH ……………………</w:t>
      </w:r>
    </w:p>
    <w:p w14:paraId="0000000D" w14:textId="77777777" w:rsidR="006C714E" w:rsidRDefault="009C28A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Và một bên là Bà: </w:t>
      </w:r>
      <w:r>
        <w:rPr>
          <w:rFonts w:ascii="Times New Roman" w:eastAsia="Times New Roman" w:hAnsi="Times New Roman" w:cs="Times New Roman"/>
          <w:b/>
          <w:sz w:val="24"/>
          <w:szCs w:val="24"/>
        </w:rPr>
        <w:t>……………………….</w:t>
      </w:r>
    </w:p>
    <w:p w14:paraId="0000000E"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Quốc tịch: Việt Nam</w:t>
      </w:r>
    </w:p>
    <w:p w14:paraId="0000000F"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Sinh ngày: …………………………</w:t>
      </w:r>
    </w:p>
    <w:p w14:paraId="00000010" w14:textId="77777777" w:rsidR="006C714E" w:rsidRDefault="009C28A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 thường trú: ……………………….</w:t>
      </w:r>
    </w:p>
    <w:p w14:paraId="00000011" w14:textId="77777777" w:rsidR="006C714E" w:rsidRDefault="009C28A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Căn cước công dân :  …………..  – Cấp ngày : ………………….</w:t>
      </w:r>
    </w:p>
    <w:p w14:paraId="00000012" w14:textId="77777777" w:rsidR="006C714E" w:rsidRDefault="009C28A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Tại : …………………………</w:t>
      </w:r>
    </w:p>
    <w:p w14:paraId="00000013"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Thỏa thuận ký kết hợp đồng lao động và </w:t>
      </w:r>
      <w:r>
        <w:rPr>
          <w:rFonts w:ascii="Times New Roman" w:eastAsia="Times New Roman" w:hAnsi="Times New Roman" w:cs="Times New Roman"/>
          <w:sz w:val="24"/>
          <w:szCs w:val="24"/>
        </w:rPr>
        <w:t>cam kết làm đúng những điều khoản sau đây:</w:t>
      </w:r>
    </w:p>
    <w:p w14:paraId="00000014" w14:textId="77777777" w:rsidR="006C714E" w:rsidRDefault="006C714E">
      <w:pPr>
        <w:spacing w:line="360" w:lineRule="auto"/>
        <w:jc w:val="both"/>
        <w:rPr>
          <w:rFonts w:ascii="Times New Roman" w:eastAsia="Times New Roman" w:hAnsi="Times New Roman" w:cs="Times New Roman"/>
          <w:sz w:val="24"/>
          <w:szCs w:val="24"/>
        </w:rPr>
      </w:pPr>
    </w:p>
    <w:p w14:paraId="00000015"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1: Thời hạn và công việc hợp đồng</w:t>
      </w:r>
    </w:p>
    <w:p w14:paraId="00000016"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Loại hợp đồng lao động: xác định thời hạn</w:t>
      </w:r>
    </w:p>
    <w:p w14:paraId="00000017"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ngày : …../…../……. đến ngày …./…../…..</w:t>
      </w:r>
    </w:p>
    <w:p w14:paraId="00000018"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Địa điểm làm việc: </w:t>
      </w:r>
      <w:r>
        <w:rPr>
          <w:rFonts w:ascii="Times New Roman" w:eastAsia="Times New Roman" w:hAnsi="Times New Roman" w:cs="Times New Roman"/>
          <w:b/>
          <w:sz w:val="24"/>
          <w:szCs w:val="24"/>
        </w:rPr>
        <w:t>CÔNG TY TNHH ………………………</w:t>
      </w:r>
    </w:p>
    <w:p w14:paraId="00000019" w14:textId="77777777" w:rsidR="006C714E" w:rsidRDefault="009C28A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Chức danh chuyên môn: Nhân viên kinh do</w:t>
      </w:r>
      <w:r>
        <w:rPr>
          <w:rFonts w:ascii="Times New Roman" w:eastAsia="Times New Roman" w:hAnsi="Times New Roman" w:cs="Times New Roman"/>
          <w:sz w:val="24"/>
          <w:szCs w:val="24"/>
        </w:rPr>
        <w:t>anh</w:t>
      </w:r>
    </w:p>
    <w:p w14:paraId="0000001A" w14:textId="77777777" w:rsidR="006C714E" w:rsidRDefault="009C28A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Chức vụ (nếu có): </w:t>
      </w:r>
    </w:p>
    <w:p w14:paraId="0000001B" w14:textId="77777777" w:rsidR="006C714E" w:rsidRDefault="009C28A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Công việc phải làm: Nhân viên kinh doanh</w:t>
      </w:r>
    </w:p>
    <w:p w14:paraId="0000001C"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2: Chế độ làm việc</w:t>
      </w:r>
    </w:p>
    <w:p w14:paraId="0000001D"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Thời gian làm việc: Sáng từ 8 giờ đến 12 giờ (từ thứ 2 đến thứ 7). Chiều từ 13h30 đến 17h30 (từ thứ 2 đến thứ 7).</w:t>
      </w:r>
    </w:p>
    <w:p w14:paraId="0000001E"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Được cấp phát những dụng cụ làm việc bao gồm: các dụng cụ làm việc theo quy định của công ty và theo công việc được giao.</w:t>
      </w:r>
    </w:p>
    <w:p w14:paraId="0000001F"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Điều 3: Quyền lợ</w:t>
      </w:r>
      <w:r>
        <w:rPr>
          <w:rFonts w:ascii="Times New Roman" w:eastAsia="Times New Roman" w:hAnsi="Times New Roman" w:cs="Times New Roman"/>
          <w:b/>
          <w:sz w:val="24"/>
          <w:szCs w:val="24"/>
        </w:rPr>
        <w:t>i và nghĩa vụ của người lao động</w:t>
      </w:r>
    </w:p>
    <w:p w14:paraId="00000020"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Quyền lợi</w:t>
      </w:r>
    </w:p>
    <w:p w14:paraId="00000021"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Phương tiện đi lại làm việc: cá nhân tự trang bị</w:t>
      </w:r>
    </w:p>
    <w:p w14:paraId="00000022"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Được cấp phát đồng phục công ty.</w:t>
      </w:r>
    </w:p>
    <w:p w14:paraId="00000023"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Mức lương chính</w:t>
      </w:r>
      <w:r>
        <w:rPr>
          <w:rFonts w:ascii="Times New Roman" w:eastAsia="Times New Roman" w:hAnsi="Times New Roman" w:cs="Times New Roman"/>
          <w:b/>
          <w:sz w:val="24"/>
          <w:szCs w:val="24"/>
        </w:rPr>
        <w:t xml:space="preserve">: ……………… đồng </w:t>
      </w:r>
    </w:p>
    <w:p w14:paraId="00000024" w14:textId="77777777" w:rsidR="006C714E" w:rsidRDefault="006C714E">
      <w:pPr>
        <w:spacing w:line="360" w:lineRule="auto"/>
        <w:jc w:val="both"/>
        <w:rPr>
          <w:rFonts w:ascii="Times New Roman" w:eastAsia="Times New Roman" w:hAnsi="Times New Roman" w:cs="Times New Roman"/>
          <w:sz w:val="24"/>
          <w:szCs w:val="24"/>
        </w:rPr>
      </w:pPr>
    </w:p>
    <w:p w14:paraId="00000025"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Tổng thu nhập : ………………… đồng /tháng</w:t>
      </w:r>
    </w:p>
    <w:p w14:paraId="00000026"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Hình thức trả lương: bằng tiền mặt</w:t>
      </w:r>
    </w:p>
    <w:p w14:paraId="00000027"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Được trả lương vào các ngày 5 hàng tháng. Nếu ngày trả lương rơi vào Chủ nhật hay ngày lễ thì lương sẽ được trả vào ngày làm việc tiếp theo sau đó.</w:t>
      </w:r>
    </w:p>
    <w:p w14:paraId="00000028"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Tiền thưởng: theo tình hình tài chính của công ty, và mức độ đóng g</w:t>
      </w:r>
      <w:r>
        <w:rPr>
          <w:rFonts w:ascii="Times New Roman" w:eastAsia="Times New Roman" w:hAnsi="Times New Roman" w:cs="Times New Roman"/>
          <w:sz w:val="24"/>
          <w:szCs w:val="24"/>
        </w:rPr>
        <w:t>óp của người lao động</w:t>
      </w:r>
    </w:p>
    <w:p w14:paraId="00000029" w14:textId="77777777" w:rsidR="006C714E" w:rsidRDefault="009C28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Chế độ nâng lương: tùy theo năng lực và thể hiện công việc của từng người, nếu được tăng lương, hợp đồng lao động sẽ được ký lại theo mức lương mới.</w:t>
      </w:r>
    </w:p>
    <w:p w14:paraId="0000002A"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Chế độ nghỉ ngơi (nghỉ hàng tuần, phép năm, lễ tết...):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theo quy định của nhà nướ</w:t>
      </w:r>
      <w:r>
        <w:rPr>
          <w:rFonts w:ascii="Times New Roman" w:eastAsia="Times New Roman" w:hAnsi="Times New Roman" w:cs="Times New Roman"/>
          <w:sz w:val="24"/>
          <w:szCs w:val="24"/>
        </w:rPr>
        <w:t>c và theo thỏa ước lao động tập thể của công ty.</w:t>
      </w:r>
    </w:p>
    <w:p w14:paraId="0000002B"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Bảo hiểm xã hội và bảo hiểm y tế: (được đóng theo mức lương chính và sau 3 tháng kể từ thời điểm hợp đồng này có hiệu lực)</w:t>
      </w:r>
    </w:p>
    <w:p w14:paraId="0000002C"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Cụ thể: - Bảo hiểm xã hội: Doanh nghiệp đóng 17.5%, người lao động đóng 8%.</w:t>
      </w:r>
    </w:p>
    <w:p w14:paraId="0000002D"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  Bảo hiểm y tế: Doanh nghiệp đóng 3%, người lao động đóng 1.5%.</w:t>
      </w:r>
    </w:p>
    <w:p w14:paraId="0000002E"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Bảo hiểm thất nghiệp: Doanh nghiệp đóng 1%, người lao động đóng 1%.</w:t>
      </w:r>
    </w:p>
    <w:p w14:paraId="0000002F"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thỏa thuận khác: không</w:t>
      </w:r>
    </w:p>
    <w:p w14:paraId="00000030" w14:textId="77777777" w:rsidR="006C714E" w:rsidRDefault="009C28A0">
      <w:pPr>
        <w:tabs>
          <w:tab w:val="left" w:pos="600"/>
        </w:tabs>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Nghĩa vụ:</w:t>
      </w:r>
      <w:r>
        <w:rPr>
          <w:rFonts w:ascii="Times New Roman" w:eastAsia="Times New Roman" w:hAnsi="Times New Roman" w:cs="Times New Roman"/>
          <w:sz w:val="24"/>
          <w:szCs w:val="24"/>
        </w:rPr>
        <w:t> </w:t>
      </w:r>
    </w:p>
    <w:p w14:paraId="00000031" w14:textId="77777777" w:rsidR="006C714E" w:rsidRDefault="009C28A0">
      <w:pPr>
        <w:tabs>
          <w:tab w:val="left" w:pos="480"/>
        </w:tabs>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Hoàn thành những công việc được giao </w:t>
      </w:r>
    </w:p>
    <w:p w14:paraId="00000032" w14:textId="77777777" w:rsidR="006C714E" w:rsidRDefault="009C28A0">
      <w:pPr>
        <w:tabs>
          <w:tab w:val="left" w:pos="480"/>
        </w:tabs>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Chấp hành nội quy kỷ luật lao động, an toàn lao động của công ty.</w:t>
      </w:r>
    </w:p>
    <w:p w14:paraId="00000033" w14:textId="77777777" w:rsidR="006C714E" w:rsidRDefault="009C28A0">
      <w:pPr>
        <w:tabs>
          <w:tab w:val="left" w:pos="480"/>
        </w:tabs>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Chịu trách nhiệm về bảo mật tất cả thông tin và dữ liệu của công ty (kể cả khi không còn làm việc tại công ty)</w:t>
      </w:r>
    </w:p>
    <w:p w14:paraId="00000034" w14:textId="77777777" w:rsidR="006C714E" w:rsidRDefault="009C28A0">
      <w:pPr>
        <w:tabs>
          <w:tab w:val="left" w:pos="480"/>
        </w:tabs>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Không làm việc cho khách hàng của</w:t>
      </w:r>
      <w:r>
        <w:rPr>
          <w:rFonts w:ascii="Times New Roman" w:eastAsia="Times New Roman" w:hAnsi="Times New Roman" w:cs="Times New Roman"/>
          <w:sz w:val="24"/>
          <w:szCs w:val="24"/>
        </w:rPr>
        <w:t xml:space="preserve"> công ty trong thời hạn 1 năm tính từ thời điểm nghỉ việc (nếu nghỉ việc)</w:t>
      </w:r>
    </w:p>
    <w:p w14:paraId="00000035"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4. Nghĩa vụ và quyền hạn của doanh nghiệp</w:t>
      </w:r>
      <w:r>
        <w:rPr>
          <w:rFonts w:ascii="Times New Roman" w:eastAsia="Times New Roman" w:hAnsi="Times New Roman" w:cs="Times New Roman"/>
          <w:sz w:val="24"/>
          <w:szCs w:val="24"/>
        </w:rPr>
        <w:t> </w:t>
      </w:r>
    </w:p>
    <w:p w14:paraId="00000036"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Nghĩa vụ:</w:t>
      </w:r>
      <w:r>
        <w:rPr>
          <w:rFonts w:ascii="Times New Roman" w:eastAsia="Times New Roman" w:hAnsi="Times New Roman" w:cs="Times New Roman"/>
          <w:sz w:val="24"/>
          <w:szCs w:val="24"/>
        </w:rPr>
        <w:t> </w:t>
      </w:r>
    </w:p>
    <w:p w14:paraId="00000037"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Bảo đảm việc làm và thực hiện đầy đủ những điều đã cam kết trong hợp đồng lao động. </w:t>
      </w:r>
    </w:p>
    <w:p w14:paraId="00000038"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Thanh toán đầy đủ, đúng thời hạ</w:t>
      </w:r>
      <w:r>
        <w:rPr>
          <w:rFonts w:ascii="Times New Roman" w:eastAsia="Times New Roman" w:hAnsi="Times New Roman" w:cs="Times New Roman"/>
          <w:sz w:val="24"/>
          <w:szCs w:val="24"/>
        </w:rPr>
        <w:t>n các chế độ và quyền lợi cho người lao động theo hợp đồng lao động, thỏa ước lao động tập thể (nếu có). </w:t>
      </w:r>
    </w:p>
    <w:p w14:paraId="00000039"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Bảo mật các thông tin cá nhân liên quan đến người lao động.</w:t>
      </w:r>
    </w:p>
    <w:p w14:paraId="0000003A" w14:textId="77777777" w:rsidR="006C714E" w:rsidRDefault="009C28A0">
      <w:pPr>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Quyền hạn:</w:t>
      </w:r>
      <w:r>
        <w:rPr>
          <w:rFonts w:ascii="Times New Roman" w:eastAsia="Times New Roman" w:hAnsi="Times New Roman" w:cs="Times New Roman"/>
          <w:sz w:val="24"/>
          <w:szCs w:val="24"/>
        </w:rPr>
        <w:t> </w:t>
      </w:r>
    </w:p>
    <w:p w14:paraId="0000003B" w14:textId="77777777" w:rsidR="006C714E" w:rsidRDefault="009C28A0">
      <w:pPr>
        <w:tabs>
          <w:tab w:val="left" w:pos="480"/>
        </w:tabs>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công người lao động hoàn thành công việc theo hợp đồng (bố trí, đi</w:t>
      </w:r>
      <w:r>
        <w:rPr>
          <w:rFonts w:ascii="Times New Roman" w:eastAsia="Times New Roman" w:hAnsi="Times New Roman" w:cs="Times New Roman"/>
          <w:sz w:val="24"/>
          <w:szCs w:val="24"/>
        </w:rPr>
        <w:t>ều chuyển, tạm ngừng việc...). </w:t>
      </w:r>
    </w:p>
    <w:p w14:paraId="0000003C" w14:textId="77777777" w:rsidR="006C714E" w:rsidRDefault="009C28A0">
      <w:pPr>
        <w:tabs>
          <w:tab w:val="left" w:pos="480"/>
        </w:tabs>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Tạm hoãn, chấm dứt hợp đồng lao động, kỷ luật người lao động theo quy định của pháp luật, thoả ước lao động tập thể (nếu có) và nội quy lao động của doanh nghiệp đối với những trường hợp thiếu ý thức trách nhiệm với công v</w:t>
      </w:r>
      <w:r>
        <w:rPr>
          <w:rFonts w:ascii="Times New Roman" w:eastAsia="Times New Roman" w:hAnsi="Times New Roman" w:cs="Times New Roman"/>
          <w:sz w:val="24"/>
          <w:szCs w:val="24"/>
        </w:rPr>
        <w:t>iệc, không hoàn thành công tác chuyên môn, nghiệp vụ được giao, áp dụng những biện pháp kỷ luật lao động theo nội quy lao động của công ty và của pháp luật. </w:t>
      </w:r>
    </w:p>
    <w:p w14:paraId="0000003D" w14:textId="77777777" w:rsidR="006C714E" w:rsidRDefault="009C28A0">
      <w:pPr>
        <w:tabs>
          <w:tab w:val="left" w:pos="480"/>
        </w:tabs>
        <w:spacing w:before="48"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5. Điều khoản thi hành</w:t>
      </w:r>
      <w:r>
        <w:rPr>
          <w:rFonts w:ascii="Times New Roman" w:eastAsia="Times New Roman" w:hAnsi="Times New Roman" w:cs="Times New Roman"/>
          <w:sz w:val="24"/>
          <w:szCs w:val="24"/>
        </w:rPr>
        <w:t> </w:t>
      </w:r>
    </w:p>
    <w:p w14:paraId="0000003E" w14:textId="77777777" w:rsidR="006C714E" w:rsidRDefault="009C28A0">
      <w:pPr>
        <w:spacing w:before="48" w:after="48" w:line="36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Những vấn đề về lao động không ghi trong hợp đồng lao động này thì </w:t>
      </w:r>
      <w:r>
        <w:rPr>
          <w:rFonts w:ascii="Times New Roman" w:eastAsia="Times New Roman" w:hAnsi="Times New Roman" w:cs="Times New Roman"/>
          <w:sz w:val="24"/>
          <w:szCs w:val="24"/>
        </w:rPr>
        <w:t>áp dụng quy định của thoả ước tập thể, trường hợp chưa có thoả ước tập thể thì áp dụng quy định của pháp luật lao động. </w:t>
      </w:r>
    </w:p>
    <w:p w14:paraId="0000003F" w14:textId="77777777" w:rsidR="006C714E" w:rsidRDefault="009C28A0">
      <w:pPr>
        <w:spacing w:before="48" w:after="48" w:line="36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Hợp đồng lao động được làm thành 02 bản có giá trị ngang nhau, mỗi bên giữ 1 bản và có hiệu lực từ  ngày 01 tháng 04 năm 2020. Khi ha</w:t>
      </w:r>
      <w:r>
        <w:rPr>
          <w:rFonts w:ascii="Times New Roman" w:eastAsia="Times New Roman" w:hAnsi="Times New Roman" w:cs="Times New Roman"/>
          <w:sz w:val="24"/>
          <w:szCs w:val="24"/>
        </w:rPr>
        <w:t>i bên ký kết phụ lục hợp đồng lao động thì nội dung của phụ lục hợp đồng lao động cũng có giá trị như các nội dung của bản hợp đồng lao động này</w:t>
      </w:r>
    </w:p>
    <w:p w14:paraId="00000040" w14:textId="77777777" w:rsidR="006C714E" w:rsidRDefault="009C28A0">
      <w:pPr>
        <w:spacing w:before="48" w:after="48" w:line="360" w:lineRule="auto"/>
        <w:ind w:firstLine="8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Hợp đồng này làm tại </w:t>
      </w:r>
      <w:r>
        <w:rPr>
          <w:rFonts w:ascii="Times New Roman" w:eastAsia="Times New Roman" w:hAnsi="Times New Roman" w:cs="Times New Roman"/>
          <w:b/>
          <w:sz w:val="24"/>
          <w:szCs w:val="24"/>
        </w:rPr>
        <w:t>Văn phòng công ty</w:t>
      </w:r>
      <w:r>
        <w:rPr>
          <w:rFonts w:ascii="Times New Roman" w:eastAsia="Times New Roman" w:hAnsi="Times New Roman" w:cs="Times New Roman"/>
          <w:sz w:val="24"/>
          <w:szCs w:val="24"/>
        </w:rPr>
        <w:t xml:space="preserve"> ngày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tháng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năm </w:t>
      </w:r>
      <w:r>
        <w:rPr>
          <w:rFonts w:ascii="Times New Roman" w:eastAsia="Times New Roman" w:hAnsi="Times New Roman" w:cs="Times New Roman"/>
          <w:b/>
          <w:sz w:val="24"/>
          <w:szCs w:val="24"/>
        </w:rPr>
        <w:t>2020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41" w14:textId="77777777" w:rsidR="006C714E" w:rsidRDefault="009C28A0">
      <w:pPr>
        <w:tabs>
          <w:tab w:val="left" w:pos="5640"/>
        </w:tabs>
        <w:spacing w:before="48" w:after="48" w:line="360" w:lineRule="auto"/>
        <w:ind w:firstLine="8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NGƯỜI LAO ĐỘNG                             </w:t>
      </w:r>
      <w:r>
        <w:rPr>
          <w:rFonts w:ascii="Times New Roman" w:eastAsia="Times New Roman" w:hAnsi="Times New Roman" w:cs="Times New Roman"/>
          <w:b/>
          <w:sz w:val="24"/>
          <w:szCs w:val="24"/>
        </w:rPr>
        <w:t xml:space="preserve">     ĐẠI DIỆN DOANH NGHIỆP</w:t>
      </w:r>
    </w:p>
    <w:p w14:paraId="00000042" w14:textId="77777777" w:rsidR="006C714E" w:rsidRDefault="009C28A0">
      <w:pPr>
        <w:tabs>
          <w:tab w:val="left" w:pos="5880"/>
        </w:tabs>
        <w:spacing w:before="48" w:after="48" w:line="360" w:lineRule="auto"/>
        <w:ind w:firstLine="8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(Ký, ghi rõ họ tên)                                          (Ký, ghi rõ họ tên, đóng dấu)</w:t>
      </w:r>
    </w:p>
    <w:p w14:paraId="00000043" w14:textId="77777777" w:rsidR="006C714E" w:rsidRDefault="006C714E">
      <w:pPr>
        <w:spacing w:line="360" w:lineRule="auto"/>
        <w:jc w:val="both"/>
        <w:rPr>
          <w:rFonts w:ascii="Times New Roman" w:eastAsia="Times New Roman" w:hAnsi="Times New Roman" w:cs="Times New Roman"/>
          <w:sz w:val="24"/>
          <w:szCs w:val="24"/>
        </w:rPr>
      </w:pPr>
    </w:p>
    <w:p w14:paraId="00000044" w14:textId="77777777" w:rsidR="006C714E" w:rsidRDefault="006C714E">
      <w:pPr>
        <w:spacing w:line="360" w:lineRule="auto"/>
        <w:jc w:val="both"/>
        <w:rPr>
          <w:rFonts w:ascii="Times New Roman" w:eastAsia="Times New Roman" w:hAnsi="Times New Roman" w:cs="Times New Roman"/>
          <w:sz w:val="24"/>
          <w:szCs w:val="24"/>
        </w:rPr>
      </w:pPr>
    </w:p>
    <w:p w14:paraId="00000045" w14:textId="77777777" w:rsidR="006C714E" w:rsidRDefault="006C714E">
      <w:pPr>
        <w:spacing w:line="360" w:lineRule="auto"/>
        <w:jc w:val="both"/>
        <w:rPr>
          <w:rFonts w:ascii="Times New Roman" w:eastAsia="Times New Roman" w:hAnsi="Times New Roman" w:cs="Times New Roman"/>
          <w:sz w:val="24"/>
          <w:szCs w:val="24"/>
        </w:rPr>
      </w:pPr>
    </w:p>
    <w:p w14:paraId="00000046" w14:textId="77777777" w:rsidR="006C714E" w:rsidRDefault="009C28A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00000047" w14:textId="77777777" w:rsidR="006C714E" w:rsidRDefault="006C714E"/>
    <w:sectPr w:rsidR="006C714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4E"/>
    <w:rsid w:val="006C714E"/>
    <w:rsid w:val="009C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1E043-BF0E-4152-81B8-84EA55B9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2023-06-06T09:35:00Z</dcterms:created>
  <dcterms:modified xsi:type="dcterms:W3CDTF">2023-06-06T09:35:00Z</dcterms:modified>
</cp:coreProperties>
</file>