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3D" w:rsidRDefault="00B16A3D" w:rsidP="00B16A3D">
      <w:pPr>
        <w:spacing w:before="120" w:after="280" w:afterAutospacing="1"/>
        <w:jc w:val="right"/>
      </w:pPr>
      <w:bookmarkStart w:id="0" w:name="chuong_pl_1"/>
      <w:r>
        <w:rPr>
          <w:b/>
          <w:bCs/>
          <w:lang w:val="vi-VN"/>
        </w:rPr>
        <w:t>Mẫu số 01</w:t>
      </w:r>
      <w:bookmarkEnd w:id="0"/>
    </w:p>
    <w:p w:rsidR="00B16A3D" w:rsidRDefault="00B16A3D" w:rsidP="00B16A3D">
      <w:pPr>
        <w:spacing w:before="120" w:after="280" w:afterAutospacing="1"/>
        <w:jc w:val="center"/>
      </w:pPr>
      <w:r>
        <w:rPr>
          <w:b/>
          <w:bCs/>
          <w:lang w:val="vi-VN"/>
        </w:rPr>
        <w:t>CỘNG HÒA X</w:t>
      </w:r>
      <w:r>
        <w:rPr>
          <w:b/>
          <w:bCs/>
          <w:lang w:val="en-GB"/>
        </w:rPr>
        <w:t xml:space="preserve">Ã </w:t>
      </w:r>
      <w:r>
        <w:rPr>
          <w:b/>
          <w:bCs/>
          <w:lang w:val="vi-VN"/>
        </w:rPr>
        <w:t>HỘI CHỦ NGHĨA VIỆT NAM</w:t>
      </w:r>
      <w:r>
        <w:rPr>
          <w:b/>
          <w:bCs/>
          <w:lang w:val="vi-VN"/>
        </w:rPr>
        <w:br/>
        <w:t>Độc lập - Tự do - Hạnh phúc</w:t>
      </w:r>
      <w:r>
        <w:rPr>
          <w:b/>
          <w:bCs/>
          <w:lang w:val="vi-VN"/>
        </w:rPr>
        <w:br/>
      </w:r>
      <w:r>
        <w:rPr>
          <w:b/>
          <w:bCs/>
          <w:lang w:val="en-GB"/>
        </w:rPr>
        <w:t>----------------</w:t>
      </w:r>
    </w:p>
    <w:p w:rsidR="00B16A3D" w:rsidRDefault="00B16A3D" w:rsidP="00B16A3D">
      <w:pPr>
        <w:spacing w:before="120" w:after="280" w:afterAutospacing="1"/>
        <w:jc w:val="center"/>
      </w:pPr>
      <w:r>
        <w:rPr>
          <w:lang w:val="vi-VN"/>
        </w:rPr>
        <w:t>....</w:t>
      </w:r>
      <w:r>
        <w:rPr>
          <w:i/>
          <w:iCs/>
          <w:lang w:val="vi-VN"/>
        </w:rPr>
        <w:t>, ngày</w:t>
      </w:r>
      <w:r>
        <w:rPr>
          <w:i/>
          <w:iCs/>
          <w:lang w:val="en-GB"/>
        </w:rPr>
        <w:t xml:space="preserve"> …..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en-GB"/>
        </w:rPr>
        <w:t>á</w:t>
      </w:r>
      <w:r>
        <w:rPr>
          <w:i/>
          <w:iCs/>
          <w:lang w:val="vi-VN"/>
        </w:rPr>
        <w:t xml:space="preserve">ng </w:t>
      </w:r>
      <w:r>
        <w:rPr>
          <w:i/>
          <w:iCs/>
          <w:lang w:val="en-GB"/>
        </w:rPr>
        <w:t>……. n</w:t>
      </w:r>
      <w:r>
        <w:rPr>
          <w:i/>
          <w:iCs/>
          <w:lang w:val="vi-VN"/>
        </w:rPr>
        <w:t>ăm</w:t>
      </w:r>
      <w:r>
        <w:rPr>
          <w:i/>
          <w:iCs/>
          <w:lang w:val="en-GB"/>
        </w:rPr>
        <w:t xml:space="preserve"> …….</w:t>
      </w:r>
    </w:p>
    <w:p w:rsidR="00B16A3D" w:rsidRDefault="00B16A3D" w:rsidP="00B16A3D">
      <w:pPr>
        <w:spacing w:before="120" w:after="280" w:afterAutospacing="1"/>
        <w:jc w:val="center"/>
      </w:pPr>
      <w:bookmarkStart w:id="1" w:name="chuong_pl_1_name"/>
      <w:r>
        <w:rPr>
          <w:b/>
          <w:bCs/>
          <w:lang w:val="en-GB"/>
        </w:rPr>
        <w:t>GIẤY ĐỀ NGHỊ CẤP/ĐIỀU CHỈNH GIẤY CHỨNG NHẬN ĐỦ ĐIỀU KIỆN KINH DOANH CHỨNG KHOÁN PHÁI SINH</w:t>
      </w:r>
      <w:bookmarkEnd w:id="1"/>
    </w:p>
    <w:p w:rsidR="00B16A3D" w:rsidRDefault="00B16A3D" w:rsidP="00B16A3D">
      <w:pPr>
        <w:spacing w:before="120" w:after="280" w:afterAutospacing="1"/>
        <w:jc w:val="center"/>
      </w:pPr>
      <w:r>
        <w:rPr>
          <w:lang w:val="vi-VN"/>
        </w:rPr>
        <w:t>Kính gửi: Ủy ban Chứng khoán Nhà nước.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Chúng tôi là: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- Tên tổ chức:... (tên đầy đủ và chính thức của công ty ghi b</w:t>
      </w:r>
      <w:r>
        <w:rPr>
          <w:lang w:val="en-GB"/>
        </w:rPr>
        <w:t>ằ</w:t>
      </w:r>
      <w:r>
        <w:rPr>
          <w:lang w:val="vi-VN"/>
        </w:rPr>
        <w:t>ng ch</w:t>
      </w:r>
      <w:r>
        <w:rPr>
          <w:lang w:val="en-GB"/>
        </w:rPr>
        <w:t>ữ</w:t>
      </w:r>
      <w:r>
        <w:rPr>
          <w:lang w:val="vi-VN"/>
        </w:rPr>
        <w:t xml:space="preserve"> in hoa)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- Giấy phép thành lập và hoạt động số: ... do Ủy ban Chứng khoán Nhà nước cấp ngày ... tháng ... năm ...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- Vốn điều lệ: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- Vốn chủ sở hữu: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- Địa ch</w:t>
      </w:r>
      <w:r>
        <w:rPr>
          <w:lang w:val="en-GB"/>
        </w:rPr>
        <w:t xml:space="preserve">ỉ </w:t>
      </w:r>
      <w:r>
        <w:rPr>
          <w:lang w:val="vi-VN"/>
        </w:rPr>
        <w:t>trụ s</w:t>
      </w:r>
      <w:r>
        <w:rPr>
          <w:lang w:val="en-GB"/>
        </w:rPr>
        <w:t>ở</w:t>
      </w:r>
      <w:r>
        <w:rPr>
          <w:lang w:val="vi-VN"/>
        </w:rPr>
        <w:t xml:space="preserve"> chính: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 xml:space="preserve">- Điện thoại: </w:t>
      </w:r>
      <w:r>
        <w:rPr>
          <w:lang w:val="en-GB"/>
        </w:rPr>
        <w:t>                            </w:t>
      </w:r>
      <w:r>
        <w:rPr>
          <w:lang w:val="vi-VN"/>
        </w:rPr>
        <w:t>Fax: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C</w:t>
      </w:r>
      <w:r>
        <w:rPr>
          <w:lang w:val="en-GB"/>
        </w:rPr>
        <w:t>ă</w:t>
      </w:r>
      <w:r>
        <w:rPr>
          <w:lang w:val="vi-VN"/>
        </w:rPr>
        <w:t xml:space="preserve">n cứ các điều kiện kinh doanh chứng khoán phái sinh theo quy định của pháp luật, chúng tôi nhận thấy đáp ứng </w:t>
      </w:r>
      <w:r>
        <w:rPr>
          <w:lang w:val="en-GB"/>
        </w:rPr>
        <w:t xml:space="preserve">đủ </w:t>
      </w:r>
      <w:r>
        <w:rPr>
          <w:lang w:val="vi-VN"/>
        </w:rPr>
        <w:t xml:space="preserve">điều kiện theo yêu cầu. </w:t>
      </w:r>
      <w:r>
        <w:rPr>
          <w:lang w:val="en-GB"/>
        </w:rPr>
        <w:t xml:space="preserve">Đề </w:t>
      </w:r>
      <w:r>
        <w:rPr>
          <w:lang w:val="vi-VN"/>
        </w:rPr>
        <w:t xml:space="preserve">nghị </w:t>
      </w:r>
      <w:r>
        <w:rPr>
          <w:lang w:val="en-GB"/>
        </w:rPr>
        <w:t xml:space="preserve">Ủy </w:t>
      </w:r>
      <w:r>
        <w:rPr>
          <w:lang w:val="vi-VN"/>
        </w:rPr>
        <w:t>ban Chứng khoán Nhà nước chấp thuận cho công ty chúng tôi thực hiện/</w:t>
      </w:r>
      <w:r>
        <w:rPr>
          <w:lang w:val="en-GB"/>
        </w:rPr>
        <w:t xml:space="preserve">điều chỉnh </w:t>
      </w:r>
      <w:r>
        <w:rPr>
          <w:lang w:val="vi-VN"/>
        </w:rPr>
        <w:t xml:space="preserve">hoạt động kinh doanh </w:t>
      </w:r>
      <w:r>
        <w:rPr>
          <w:lang w:val="en-GB"/>
        </w:rPr>
        <w:t>chứng</w:t>
      </w:r>
      <w:r>
        <w:rPr>
          <w:lang w:val="vi-VN"/>
        </w:rPr>
        <w:t xml:space="preserve"> khoán phái sinh: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- Hoạt động kinh doanh chứng khoán phái sinh đ</w:t>
      </w:r>
      <w:r>
        <w:rPr>
          <w:lang w:val="en-GB"/>
        </w:rPr>
        <w:t xml:space="preserve">ề </w:t>
      </w:r>
      <w:r>
        <w:rPr>
          <w:lang w:val="vi-VN"/>
        </w:rPr>
        <w:t>nghị: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Chúng tôi cam kết tu</w:t>
      </w:r>
      <w:r>
        <w:rPr>
          <w:lang w:val="en-GB"/>
        </w:rPr>
        <w:t>â</w:t>
      </w:r>
      <w:r>
        <w:rPr>
          <w:lang w:val="vi-VN"/>
        </w:rPr>
        <w:t>n thủ quy định của pháp luật hiện hành về hoạt động kinh doanh và cung cấp dịch vụ chứng khoán phái sinh.</w:t>
      </w:r>
    </w:p>
    <w:p w:rsidR="00B16A3D" w:rsidRDefault="00B16A3D" w:rsidP="00B16A3D">
      <w:pPr>
        <w:spacing w:before="120" w:after="280" w:afterAutospacing="1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4340"/>
      </w:tblGrid>
      <w:tr w:rsidR="00B16A3D" w:rsidTr="00DB6CA4">
        <w:tc>
          <w:tcPr>
            <w:tcW w:w="3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3D" w:rsidRDefault="00B16A3D" w:rsidP="00DB6CA4">
            <w:pPr>
              <w:spacing w:before="120"/>
            </w:pPr>
            <w:r>
              <w:rPr>
                <w:lang w:val="vi-VN"/>
              </w:rPr>
              <w:t>Hồ sơ kèm theo:</w:t>
            </w:r>
            <w:r>
              <w:rPr>
                <w:lang w:val="vi-VN"/>
              </w:rPr>
              <w:br/>
              <w:t>(Liệt kê đầy đủ)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6A3D" w:rsidRDefault="00B16A3D" w:rsidP="00DB6CA4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NGƯỜI ĐẠI DIỆN THEO PHÁP LUẬT</w:t>
            </w:r>
            <w:r>
              <w:rPr>
                <w:b/>
                <w:b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đóng dấu, ghi rõ họ tên)</w:t>
            </w:r>
          </w:p>
        </w:tc>
      </w:tr>
    </w:tbl>
    <w:p w:rsidR="00B16A3D" w:rsidRDefault="00B16A3D" w:rsidP="00B16A3D">
      <w:pPr>
        <w:spacing w:before="120" w:after="280" w:afterAutospacing="1"/>
      </w:pPr>
      <w:r>
        <w:rPr>
          <w:i/>
          <w:iCs/>
          <w:color w:val="000000"/>
          <w:lang w:val="vi-VN"/>
        </w:rPr>
        <w:t> </w:t>
      </w:r>
    </w:p>
    <w:p w:rsidR="00922CF3" w:rsidRDefault="00922CF3">
      <w:bookmarkStart w:id="2" w:name="_GoBack"/>
      <w:bookmarkEnd w:id="2"/>
    </w:p>
    <w:sectPr w:rsidR="00922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3D"/>
    <w:rsid w:val="00922CF3"/>
    <w:rsid w:val="00B1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6D94E-A235-440B-B6E7-EBE46298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2022-11-02T07:10:00Z</dcterms:created>
  <dcterms:modified xsi:type="dcterms:W3CDTF">2022-11-02T07:11:00Z</dcterms:modified>
</cp:coreProperties>
</file>