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7"/>
        <w:gridCol w:w="5503"/>
      </w:tblGrid>
      <w:tr w:rsidR="00B41745" w:rsidRPr="00B41745" w:rsidTr="00B41745">
        <w:trPr>
          <w:tblCellSpacing w:w="0" w:type="dxa"/>
        </w:trPr>
        <w:tc>
          <w:tcPr>
            <w:tcW w:w="3348" w:type="dxa"/>
            <w:shd w:val="clear" w:color="auto" w:fill="FFFFFF"/>
            <w:tcMar>
              <w:top w:w="0" w:type="dxa"/>
              <w:left w:w="108" w:type="dxa"/>
              <w:bottom w:w="0" w:type="dxa"/>
              <w:right w:w="108" w:type="dxa"/>
            </w:tcMa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ỦY BAN NHÂN DÂN</w:t>
            </w:r>
            <w:r w:rsidRPr="00B41745">
              <w:rPr>
                <w:rFonts w:ascii="Times New Roman" w:eastAsia="Times New Roman" w:hAnsi="Times New Roman" w:cs="Times New Roman"/>
                <w:b/>
                <w:bCs/>
                <w:color w:val="000000"/>
                <w:sz w:val="24"/>
                <w:szCs w:val="24"/>
              </w:rPr>
              <w:br/>
              <w:t xml:space="preserve"> …………</w:t>
            </w:r>
            <w:r w:rsidRPr="00B41745">
              <w:rPr>
                <w:rFonts w:ascii="Times New Roman" w:eastAsia="Times New Roman" w:hAnsi="Times New Roman" w:cs="Times New Roman"/>
                <w:b/>
                <w:bCs/>
                <w:color w:val="000000"/>
                <w:sz w:val="24"/>
                <w:szCs w:val="24"/>
                <w:vertAlign w:val="superscript"/>
              </w:rPr>
              <w:t>1</w:t>
            </w:r>
            <w:r w:rsidRPr="00B41745">
              <w:rPr>
                <w:rFonts w:ascii="Times New Roman" w:eastAsia="Times New Roman" w:hAnsi="Times New Roman" w:cs="Times New Roman"/>
                <w:b/>
                <w:bCs/>
                <w:color w:val="000000"/>
                <w:sz w:val="24"/>
                <w:szCs w:val="24"/>
              </w:rPr>
              <w:t>…………</w:t>
            </w:r>
            <w:r w:rsidRPr="00B41745">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CỘNG HÒA XÃ HỘI CHỦ NGHĨA VIỆT NAM</w:t>
            </w:r>
            <w:r w:rsidRPr="00B41745">
              <w:rPr>
                <w:rFonts w:ascii="Times New Roman" w:eastAsia="Times New Roman" w:hAnsi="Times New Roman" w:cs="Times New Roman"/>
                <w:b/>
                <w:bCs/>
                <w:color w:val="000000"/>
                <w:sz w:val="24"/>
                <w:szCs w:val="24"/>
              </w:rPr>
              <w:br/>
              <w:t>Độc lập - Tự do - Hạnh phúc</w:t>
            </w:r>
            <w:r w:rsidRPr="00B41745">
              <w:rPr>
                <w:rFonts w:ascii="Times New Roman" w:eastAsia="Times New Roman" w:hAnsi="Times New Roman" w:cs="Times New Roman"/>
                <w:b/>
                <w:bCs/>
                <w:color w:val="000000"/>
                <w:sz w:val="24"/>
                <w:szCs w:val="24"/>
              </w:rPr>
              <w:br/>
              <w:t>---------------</w:t>
            </w:r>
          </w:p>
        </w:tc>
      </w:tr>
      <w:tr w:rsidR="00B41745" w:rsidRPr="00B41745" w:rsidTr="00B41745">
        <w:trPr>
          <w:tblCellSpacing w:w="0" w:type="dxa"/>
        </w:trPr>
        <w:tc>
          <w:tcPr>
            <w:tcW w:w="3348" w:type="dxa"/>
            <w:shd w:val="clear" w:color="auto" w:fill="FFFFFF"/>
            <w:tcMar>
              <w:top w:w="0" w:type="dxa"/>
              <w:left w:w="108" w:type="dxa"/>
              <w:bottom w:w="0" w:type="dxa"/>
              <w:right w:w="108" w:type="dxa"/>
            </w:tcMar>
            <w:hideMark/>
          </w:tcPr>
          <w:p w:rsidR="00B41745" w:rsidRPr="00B41745" w:rsidRDefault="00B41745" w:rsidP="00B41745">
            <w:pPr>
              <w:spacing w:after="0" w:line="240" w:lineRule="auto"/>
              <w:rPr>
                <w:rFonts w:ascii="Times New Roman" w:eastAsia="Times New Roman" w:hAnsi="Times New Roman" w:cs="Times New Roman"/>
                <w:color w:val="000000"/>
                <w:sz w:val="24"/>
                <w:szCs w:val="24"/>
              </w:rPr>
            </w:pPr>
          </w:p>
        </w:tc>
        <w:tc>
          <w:tcPr>
            <w:tcW w:w="5508" w:type="dxa"/>
            <w:shd w:val="clear" w:color="auto" w:fill="FFFFFF"/>
            <w:tcMar>
              <w:top w:w="0" w:type="dxa"/>
              <w:left w:w="108" w:type="dxa"/>
              <w:bottom w:w="0" w:type="dxa"/>
              <w:right w:w="108" w:type="dxa"/>
            </w:tcMar>
            <w:hideMark/>
          </w:tcPr>
          <w:p w:rsidR="00B41745" w:rsidRPr="00B41745" w:rsidRDefault="00B41745" w:rsidP="00B41745">
            <w:pPr>
              <w:spacing w:before="120" w:after="120" w:line="234" w:lineRule="atLeast"/>
              <w:jc w:val="right"/>
              <w:rPr>
                <w:rFonts w:ascii="Times New Roman" w:eastAsia="Times New Roman" w:hAnsi="Times New Roman" w:cs="Times New Roman"/>
                <w:color w:val="000000"/>
                <w:sz w:val="24"/>
                <w:szCs w:val="24"/>
              </w:rPr>
            </w:pPr>
            <w:r w:rsidRPr="00B41745">
              <w:rPr>
                <w:rFonts w:ascii="Times New Roman" w:eastAsia="Times New Roman" w:hAnsi="Times New Roman" w:cs="Times New Roman"/>
                <w:i/>
                <w:iCs/>
                <w:color w:val="000000"/>
                <w:sz w:val="24"/>
                <w:szCs w:val="24"/>
              </w:rPr>
              <w:t>………</w:t>
            </w:r>
            <w:r w:rsidRPr="00B41745">
              <w:rPr>
                <w:rFonts w:ascii="Times New Roman" w:eastAsia="Times New Roman" w:hAnsi="Times New Roman" w:cs="Times New Roman"/>
                <w:i/>
                <w:iCs/>
                <w:color w:val="000000"/>
                <w:sz w:val="24"/>
                <w:szCs w:val="24"/>
                <w:vertAlign w:val="superscript"/>
              </w:rPr>
              <w:t>2</w:t>
            </w:r>
            <w:r w:rsidRPr="00B41745">
              <w:rPr>
                <w:rFonts w:ascii="Times New Roman" w:eastAsia="Times New Roman" w:hAnsi="Times New Roman" w:cs="Times New Roman"/>
                <w:i/>
                <w:iCs/>
                <w:color w:val="000000"/>
                <w:sz w:val="24"/>
                <w:szCs w:val="24"/>
              </w:rPr>
              <w:t>………, ngày … tháng … năm ……</w:t>
            </w:r>
          </w:p>
        </w:tc>
      </w:tr>
    </w:tbl>
    <w:p w:rsidR="005A5D48" w:rsidRDefault="005A5D48" w:rsidP="00B41745">
      <w:pPr>
        <w:shd w:val="clear" w:color="auto" w:fill="FFFFFF"/>
        <w:spacing w:before="120" w:after="120" w:line="234" w:lineRule="atLeast"/>
        <w:jc w:val="center"/>
        <w:rPr>
          <w:rFonts w:ascii="Times New Roman" w:eastAsia="Times New Roman" w:hAnsi="Times New Roman" w:cs="Times New Roman"/>
          <w:b/>
          <w:bCs/>
          <w:color w:val="000000"/>
          <w:sz w:val="24"/>
          <w:szCs w:val="24"/>
        </w:rPr>
      </w:pPr>
    </w:p>
    <w:p w:rsidR="00B41745" w:rsidRPr="00B41745" w:rsidRDefault="00B41745" w:rsidP="00B4174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ĐĂNG KÝ CAI NGHIỆN MA TÚY TỰ NGUYỆN</w:t>
      </w:r>
    </w:p>
    <w:p w:rsidR="005A5D48" w:rsidRDefault="005A5D48" w:rsidP="00B41745">
      <w:pPr>
        <w:shd w:val="clear" w:color="auto" w:fill="FFFFFF"/>
        <w:spacing w:before="120" w:after="120" w:line="234" w:lineRule="atLeast"/>
        <w:jc w:val="center"/>
        <w:rPr>
          <w:rFonts w:ascii="Times New Roman" w:eastAsia="Times New Roman" w:hAnsi="Times New Roman" w:cs="Times New Roman"/>
          <w:color w:val="000000"/>
          <w:sz w:val="24"/>
          <w:szCs w:val="24"/>
        </w:rPr>
      </w:pPr>
    </w:p>
    <w:p w:rsidR="00B41745" w:rsidRPr="00B41745" w:rsidRDefault="00B41745" w:rsidP="00B41745">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Kính gửi: UBND ……………………</w:t>
      </w:r>
      <w:r w:rsidRPr="00B41745">
        <w:rPr>
          <w:rFonts w:ascii="Times New Roman" w:eastAsia="Times New Roman" w:hAnsi="Times New Roman" w:cs="Times New Roman"/>
          <w:color w:val="000000"/>
          <w:sz w:val="24"/>
          <w:szCs w:val="24"/>
          <w:vertAlign w:val="superscript"/>
        </w:rPr>
        <w:t>1</w:t>
      </w:r>
      <w:r w:rsidRPr="00B41745">
        <w:rPr>
          <w:rFonts w:ascii="Times New Roman" w:eastAsia="Times New Roman" w:hAnsi="Times New Roman" w:cs="Times New Roman"/>
          <w:color w:val="000000"/>
          <w:sz w:val="24"/>
          <w:szCs w:val="24"/>
        </w:rPr>
        <w: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1. Thông tin người đăng ký:</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Họ và tên </w:t>
      </w:r>
      <w:r w:rsidRPr="00B41745">
        <w:rPr>
          <w:rFonts w:ascii="Times New Roman" w:eastAsia="Times New Roman" w:hAnsi="Times New Roman" w:cs="Times New Roman"/>
          <w:i/>
          <w:iCs/>
          <w:color w:val="000000"/>
          <w:sz w:val="24"/>
          <w:szCs w:val="24"/>
        </w:rPr>
        <w:t>(viết in hoa)</w:t>
      </w:r>
      <w:r w:rsidRPr="00B41745">
        <w:rPr>
          <w:rFonts w:ascii="Times New Roman" w:eastAsia="Times New Roman" w:hAnsi="Times New Roman" w:cs="Times New Roman"/>
          <w:color w:val="000000"/>
          <w:sz w:val="24"/>
          <w:szCs w:val="24"/>
        </w:rPr>
        <w:t>: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Ngày, tháng, năm sinh: ……………………………………</w:t>
      </w:r>
      <w:bookmarkStart w:id="0" w:name="_GoBack"/>
      <w:bookmarkEnd w:id="0"/>
      <w:r w:rsidRPr="00B41745">
        <w:rPr>
          <w:rFonts w:ascii="Times New Roman" w:eastAsia="Times New Roman" w:hAnsi="Times New Roman" w:cs="Times New Roman"/>
          <w:color w:val="000000"/>
          <w:sz w:val="24"/>
          <w:szCs w:val="24"/>
        </w:rPr>
        <w: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Số CCCD/CMND/Hộ chiếu: ……………………… ngày cấp ……………………… nơi cấp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Nơi cư trú: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Số điện thoại: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Quan hệ với người tự nguyện cai nghiện: …………………………</w:t>
      </w:r>
      <w:r w:rsidRPr="00B41745">
        <w:rPr>
          <w:rFonts w:ascii="Times New Roman" w:eastAsia="Times New Roman" w:hAnsi="Times New Roman" w:cs="Times New Roman"/>
          <w:color w:val="000000"/>
          <w:sz w:val="24"/>
          <w:szCs w:val="24"/>
          <w:vertAlign w:val="superscript"/>
        </w:rPr>
        <w:t>3</w:t>
      </w:r>
      <w:r w:rsidRPr="00B41745">
        <w:rPr>
          <w:rFonts w:ascii="Times New Roman" w:eastAsia="Times New Roman" w:hAnsi="Times New Roman" w:cs="Times New Roman"/>
          <w:color w:val="000000"/>
          <w:sz w:val="24"/>
          <w:szCs w:val="24"/>
        </w:rPr>
        <w: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2. Thông tin người cai nghiện ma túy tự nguyện:</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Họ và tên </w:t>
      </w:r>
      <w:r w:rsidRPr="00B41745">
        <w:rPr>
          <w:rFonts w:ascii="Times New Roman" w:eastAsia="Times New Roman" w:hAnsi="Times New Roman" w:cs="Times New Roman"/>
          <w:i/>
          <w:iCs/>
          <w:color w:val="000000"/>
          <w:sz w:val="24"/>
          <w:szCs w:val="24"/>
        </w:rPr>
        <w:t>(viết in hoa)</w:t>
      </w:r>
      <w:r w:rsidRPr="00B41745">
        <w:rPr>
          <w:rFonts w:ascii="Times New Roman" w:eastAsia="Times New Roman" w:hAnsi="Times New Roman" w:cs="Times New Roman"/>
          <w:color w:val="000000"/>
          <w:sz w:val="24"/>
          <w:szCs w:val="24"/>
        </w:rPr>
        <w:t>: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Ngày, tháng, năm sinh: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Số CCCD/CMND/Hộ chiếu: ……………………… ngày cấp ……………………… nơi cấp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Nơi cư trú: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Điện thoại liên hệ: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3. Đăng ký cai nghiện ma túy tự nguyện với các nội dung sau:</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3.1. Địa điểm cai nghiện dự kiến </w:t>
      </w:r>
      <w:r w:rsidRPr="00B41745">
        <w:rPr>
          <w:rFonts w:ascii="Times New Roman" w:eastAsia="Times New Roman" w:hAnsi="Times New Roman" w:cs="Times New Roman"/>
          <w:i/>
          <w:iCs/>
          <w:color w:val="000000"/>
          <w:sz w:val="24"/>
          <w:szCs w:val="24"/>
        </w:rPr>
        <w:t>(lựa chọn và đánh dấu X vào hình thức đăng ký cai nghiện ma túy tự nguyện phù hợp)</w:t>
      </w:r>
      <w:r w:rsidRPr="00B41745">
        <w:rPr>
          <w:rFonts w:ascii="Times New Roman" w:eastAsia="Times New Roman" w:hAnsi="Times New Roman" w:cs="Times New Roman"/>
          <w:color w:val="000000"/>
          <w:sz w:val="24"/>
          <w:szCs w:val="24"/>
        </w:rPr>
        <w: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a) Tự nguyện cai nghiện tại gia đình, cộng đồng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i/>
          <w:iCs/>
          <w:color w:val="000000"/>
          <w:sz w:val="24"/>
          <w:szCs w:val="24"/>
        </w:rPr>
        <w:t>(Dự kiến kế hoạch cai nghiện theo điểm 3.3)</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b) Tự nguyện cai nghiện tại cơ sở cai nghiện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i/>
          <w:iCs/>
          <w:color w:val="000000"/>
          <w:sz w:val="24"/>
          <w:szCs w:val="24"/>
        </w:rPr>
        <w:t>Ghi rõ tên cơ sở cai nghiện: ………………………………………………………………………</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i/>
          <w:iCs/>
          <w:color w:val="000000"/>
          <w:sz w:val="24"/>
          <w:szCs w:val="24"/>
        </w:rPr>
        <w: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lastRenderedPageBreak/>
        <w:t>3.2. Thời gian cai nghiện ma túy tự nguyện dự kiến: ………</w:t>
      </w:r>
      <w:r w:rsidRPr="00B41745">
        <w:rPr>
          <w:rFonts w:ascii="Times New Roman" w:eastAsia="Times New Roman" w:hAnsi="Times New Roman" w:cs="Times New Roman"/>
          <w:color w:val="000000"/>
          <w:sz w:val="24"/>
          <w:szCs w:val="24"/>
          <w:vertAlign w:val="superscript"/>
        </w:rPr>
        <w:t>1</w:t>
      </w:r>
      <w:r w:rsidRPr="00B41745">
        <w:rPr>
          <w:rFonts w:ascii="Times New Roman" w:eastAsia="Times New Roman" w:hAnsi="Times New Roman" w:cs="Times New Roman"/>
          <w:color w:val="000000"/>
          <w:sz w:val="24"/>
          <w:szCs w:val="24"/>
        </w:rPr>
        <w:t>……… tháng.</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3.3. Dự kiến kế hoạch cai nghiện tự nguyện</w:t>
      </w:r>
      <w:r w:rsidRPr="00B41745">
        <w:rPr>
          <w:rFonts w:ascii="Times New Roman" w:eastAsia="Times New Roman" w:hAnsi="Times New Roman" w:cs="Times New Roman"/>
          <w:color w:val="000000"/>
          <w:sz w:val="24"/>
          <w:szCs w:val="24"/>
          <w:vertAlign w:val="superscript"/>
        </w:rPr>
        <w:t>2</w:t>
      </w:r>
      <w:r w:rsidRPr="00B41745">
        <w:rPr>
          <w:rFonts w:ascii="Times New Roman" w:eastAsia="Times New Roman" w:hAnsi="Times New Roman" w:cs="Times New Roman"/>
          <w:color w:val="000000"/>
          <w:sz w:val="24"/>
          <w:szCs w:val="24"/>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1"/>
        <w:gridCol w:w="1705"/>
        <w:gridCol w:w="7044"/>
      </w:tblGrid>
      <w:tr w:rsidR="00B41745" w:rsidRPr="00B41745" w:rsidTr="00B41745">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TT</w:t>
            </w:r>
          </w:p>
        </w:tc>
        <w:tc>
          <w:tcPr>
            <w:tcW w:w="11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Nội dung</w:t>
            </w:r>
          </w:p>
        </w:tc>
        <w:tc>
          <w:tcPr>
            <w:tcW w:w="35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Địa điểm thực hiện</w:t>
            </w:r>
          </w:p>
        </w:tc>
      </w:tr>
      <w:tr w:rsidR="00B41745" w:rsidRPr="00B41745" w:rsidTr="00B4174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1</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Xây dựng kế hoạch cai nghiện.</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gia đình, cộng đồng </w:t>
            </w:r>
            <w:r w:rsidRPr="00B41745">
              <w:rPr>
                <w:rFonts w:ascii="Times New Roman" w:eastAsia="Times New Roman" w:hAnsi="Times New Roman" w:cs="Times New Roman"/>
                <w:i/>
                <w:iCs/>
                <w:color w:val="000000"/>
                <w:sz w:val="24"/>
                <w:szCs w:val="24"/>
              </w:rPr>
              <w:t>(Ghi rõ địa chỉ nhà (tổ, thôn, xóm, bản)</w:t>
            </w:r>
            <w:r w:rsidRPr="00B41745">
              <w:rPr>
                <w:rFonts w:ascii="Times New Roman" w:eastAsia="Times New Roman" w:hAnsi="Times New Roman" w:cs="Times New Roman"/>
                <w:color w:val="000000"/>
                <w:sz w:val="24"/>
                <w:szCs w:val="24"/>
              </w:rPr>
              <w:t>:……………………………………………………………………</w:t>
            </w:r>
          </w:p>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cơ sở cung cấp dịch vụ cai nghiện: </w:t>
            </w:r>
            <w:r w:rsidRPr="00B41745">
              <w:rPr>
                <w:rFonts w:ascii="Times New Roman" w:eastAsia="Times New Roman" w:hAnsi="Times New Roman" w:cs="Times New Roman"/>
                <w:i/>
                <w:iCs/>
                <w:color w:val="000000"/>
                <w:sz w:val="24"/>
                <w:szCs w:val="24"/>
              </w:rPr>
              <w:t>(ghi rõ tên, địa chỉ)</w:t>
            </w:r>
            <w:r w:rsidRPr="00B41745">
              <w:rPr>
                <w:rFonts w:ascii="Times New Roman" w:eastAsia="Times New Roman" w:hAnsi="Times New Roman" w:cs="Times New Roman"/>
                <w:color w:val="000000"/>
                <w:sz w:val="24"/>
                <w:szCs w:val="24"/>
              </w:rPr>
              <w:t>……………………………………………………………………...</w:t>
            </w:r>
          </w:p>
        </w:tc>
      </w:tr>
      <w:tr w:rsidR="00B41745" w:rsidRPr="00B41745" w:rsidTr="00B4174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2</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Điều trị cắt cơn, giải độc, điều trị các rối loạn tâm thần.</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gia đình, cộng đồng </w:t>
            </w:r>
            <w:r w:rsidRPr="00B41745">
              <w:rPr>
                <w:rFonts w:ascii="Times New Roman" w:eastAsia="Times New Roman" w:hAnsi="Times New Roman" w:cs="Times New Roman"/>
                <w:i/>
                <w:iCs/>
                <w:color w:val="000000"/>
                <w:sz w:val="24"/>
                <w:szCs w:val="24"/>
              </w:rPr>
              <w:t>(Ghi rõ địa chỉ nhà (tổ, thôn, xóm, bản)</w:t>
            </w:r>
            <w:r w:rsidRPr="00B41745">
              <w:rPr>
                <w:rFonts w:ascii="Times New Roman" w:eastAsia="Times New Roman" w:hAnsi="Times New Roman" w:cs="Times New Roman"/>
                <w:color w:val="000000"/>
                <w:sz w:val="24"/>
                <w:szCs w:val="24"/>
              </w:rPr>
              <w:t>:……………………………………………………………………</w:t>
            </w:r>
          </w:p>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cơ sở cung cấp dịch vụ cai nghiện: </w:t>
            </w:r>
            <w:r w:rsidRPr="00B41745">
              <w:rPr>
                <w:rFonts w:ascii="Times New Roman" w:eastAsia="Times New Roman" w:hAnsi="Times New Roman" w:cs="Times New Roman"/>
                <w:i/>
                <w:iCs/>
                <w:color w:val="000000"/>
                <w:sz w:val="24"/>
                <w:szCs w:val="24"/>
              </w:rPr>
              <w:t>(ghi rõ tên, địa chỉ)</w:t>
            </w:r>
            <w:r w:rsidRPr="00B41745">
              <w:rPr>
                <w:rFonts w:ascii="Times New Roman" w:eastAsia="Times New Roman" w:hAnsi="Times New Roman" w:cs="Times New Roman"/>
                <w:color w:val="000000"/>
                <w:sz w:val="24"/>
                <w:szCs w:val="24"/>
              </w:rPr>
              <w:t>……………………………………………………………………...</w:t>
            </w:r>
          </w:p>
        </w:tc>
      </w:tr>
      <w:tr w:rsidR="00B41745" w:rsidRPr="00B41745" w:rsidTr="00B4174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3</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Phục hồi hành vi, nhân cách.</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gia đình, cộng đồng </w:t>
            </w:r>
            <w:r w:rsidRPr="00B41745">
              <w:rPr>
                <w:rFonts w:ascii="Times New Roman" w:eastAsia="Times New Roman" w:hAnsi="Times New Roman" w:cs="Times New Roman"/>
                <w:i/>
                <w:iCs/>
                <w:color w:val="000000"/>
                <w:sz w:val="24"/>
                <w:szCs w:val="24"/>
              </w:rPr>
              <w:t>(Ghi rõ địa chỉ nhà (tổ, thôn, xóm, bản)</w:t>
            </w:r>
            <w:r w:rsidRPr="00B41745">
              <w:rPr>
                <w:rFonts w:ascii="Times New Roman" w:eastAsia="Times New Roman" w:hAnsi="Times New Roman" w:cs="Times New Roman"/>
                <w:color w:val="000000"/>
                <w:sz w:val="24"/>
                <w:szCs w:val="24"/>
              </w:rPr>
              <w:t>:……………………………………………………………………</w:t>
            </w:r>
          </w:p>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cơ sở cung cấp dịch vụ cai nghiện: </w:t>
            </w:r>
            <w:r w:rsidRPr="00B41745">
              <w:rPr>
                <w:rFonts w:ascii="Times New Roman" w:eastAsia="Times New Roman" w:hAnsi="Times New Roman" w:cs="Times New Roman"/>
                <w:i/>
                <w:iCs/>
                <w:color w:val="000000"/>
                <w:sz w:val="24"/>
                <w:szCs w:val="24"/>
              </w:rPr>
              <w:t>(ghi rõ tên, địa chỉ)</w:t>
            </w:r>
            <w:r w:rsidRPr="00B41745">
              <w:rPr>
                <w:rFonts w:ascii="Times New Roman" w:eastAsia="Times New Roman" w:hAnsi="Times New Roman" w:cs="Times New Roman"/>
                <w:color w:val="000000"/>
                <w:sz w:val="24"/>
                <w:szCs w:val="24"/>
              </w:rPr>
              <w:t>……………………………………………………………………...</w:t>
            </w:r>
          </w:p>
        </w:tc>
      </w:tr>
      <w:tr w:rsidR="00B41745" w:rsidRPr="00B41745" w:rsidTr="00B41745">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4</w:t>
            </w:r>
          </w:p>
        </w:tc>
        <w:tc>
          <w:tcPr>
            <w:tcW w:w="11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Học nghề, dự kiến kế hoạch hòa nhập</w:t>
            </w:r>
          </w:p>
        </w:tc>
        <w:tc>
          <w:tcPr>
            <w:tcW w:w="3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gia đình, cộng đồng </w:t>
            </w:r>
            <w:r w:rsidRPr="00B41745">
              <w:rPr>
                <w:rFonts w:ascii="Times New Roman" w:eastAsia="Times New Roman" w:hAnsi="Times New Roman" w:cs="Times New Roman"/>
                <w:i/>
                <w:iCs/>
                <w:color w:val="000000"/>
                <w:sz w:val="24"/>
                <w:szCs w:val="24"/>
              </w:rPr>
              <w:t>(Ghi rõ địa chỉ nhà (tổ, thôn, xóm, bản)</w:t>
            </w:r>
            <w:r w:rsidRPr="00B41745">
              <w:rPr>
                <w:rFonts w:ascii="Times New Roman" w:eastAsia="Times New Roman" w:hAnsi="Times New Roman" w:cs="Times New Roman"/>
                <w:color w:val="000000"/>
                <w:sz w:val="24"/>
                <w:szCs w:val="24"/>
              </w:rPr>
              <w:t>:……………………………………………………………………</w:t>
            </w:r>
          </w:p>
          <w:p w:rsidR="00B41745" w:rsidRPr="00B41745" w:rsidRDefault="00B41745" w:rsidP="00B41745">
            <w:pPr>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Tại cơ sở cung cấp dịch vụ cai nghiện: </w:t>
            </w:r>
            <w:r w:rsidRPr="00B41745">
              <w:rPr>
                <w:rFonts w:ascii="Times New Roman" w:eastAsia="Times New Roman" w:hAnsi="Times New Roman" w:cs="Times New Roman"/>
                <w:i/>
                <w:iCs/>
                <w:color w:val="000000"/>
                <w:sz w:val="24"/>
                <w:szCs w:val="24"/>
              </w:rPr>
              <w:t>(ghi rõ tên, địa chỉ)</w:t>
            </w:r>
            <w:r w:rsidRPr="00B41745">
              <w:rPr>
                <w:rFonts w:ascii="Times New Roman" w:eastAsia="Times New Roman" w:hAnsi="Times New Roman" w:cs="Times New Roman"/>
                <w:color w:val="000000"/>
                <w:sz w:val="24"/>
                <w:szCs w:val="24"/>
              </w:rPr>
              <w:t>……………………………………………………………………...</w:t>
            </w:r>
          </w:p>
        </w:tc>
      </w:tr>
    </w:tbl>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4. Cam kết của người cai nghiện ma túy:</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Thực hiện đúng quy trình, thời gian cai nghiện theo đăng ký.</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Tuân thủ quy định quản lý của UBND cấp xã, hướng dẫn của đơn vị cung cấp dịch vụ cai nghiện trong quá trình thực hiện kế hoạch cai nghiện ma túy của cá nhân (nếu sử dụng dịch vụ cai nghiện).</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Không sử dụng ma túy dưới bất kỳ hình thức nào.</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5. Cam kết của đại diện gia đình hoặc người đại diện theo pháp luật: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Quản lý, hỗ trợ, động viên người cai nghiện ma túy thực hiện kế hoạch cai nghiện theo đăng ký; không để người cai nghiện sử dụng ma túy dưới bất kỳ hình thức nào.</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t>- Tạo điều kiện vật chất, tinh thần để người cai nghiện ma túy phục hồi sức khỏe, tâm lý; thực hiện các biện pháp hỗ trợ, can thiệp, bảo vệ phù hợp theo quy định của pháp luật về bảo vệ trẻ em tham gia học tập (đối với người dưới 18 tuổi), học nghề, tạo việc làm, sinh kế giúp người cai nghiện hòa nhập cộng đồng, xã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0"/>
        <w:gridCol w:w="3120"/>
        <w:gridCol w:w="3120"/>
      </w:tblGrid>
      <w:tr w:rsidR="00B41745" w:rsidRPr="00B41745" w:rsidTr="00B41745">
        <w:trPr>
          <w:tblCellSpacing w:w="0" w:type="dxa"/>
        </w:trPr>
        <w:tc>
          <w:tcPr>
            <w:tcW w:w="1650" w:type="pct"/>
            <w:shd w:val="clear" w:color="auto" w:fill="FFFFFF"/>
            <w:tcMar>
              <w:top w:w="0" w:type="dxa"/>
              <w:left w:w="108" w:type="dxa"/>
              <w:bottom w:w="0" w:type="dxa"/>
              <w:right w:w="108" w:type="dxa"/>
            </w:tcMa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NGƯỜI ĐĂNG KÝ</w:t>
            </w:r>
            <w:r w:rsidRPr="00B41745">
              <w:rPr>
                <w:rFonts w:ascii="Times New Roman" w:eastAsia="Times New Roman" w:hAnsi="Times New Roman" w:cs="Times New Roman"/>
                <w:b/>
                <w:bCs/>
                <w:color w:val="000000"/>
                <w:sz w:val="24"/>
                <w:szCs w:val="24"/>
              </w:rPr>
              <w:br/>
            </w:r>
            <w:r w:rsidRPr="00B41745">
              <w:rPr>
                <w:rFonts w:ascii="Times New Roman" w:eastAsia="Times New Roman" w:hAnsi="Times New Roman" w:cs="Times New Roman"/>
                <w:i/>
                <w:iCs/>
                <w:color w:val="000000"/>
                <w:sz w:val="24"/>
                <w:szCs w:val="24"/>
              </w:rPr>
              <w:t>(Ký, ghi rõ họ tên)</w:t>
            </w:r>
          </w:p>
        </w:tc>
        <w:tc>
          <w:tcPr>
            <w:tcW w:w="1650" w:type="pct"/>
            <w:shd w:val="clear" w:color="auto" w:fill="FFFFFF"/>
            <w:tcMar>
              <w:top w:w="0" w:type="dxa"/>
              <w:left w:w="108" w:type="dxa"/>
              <w:bottom w:w="0" w:type="dxa"/>
              <w:right w:w="108" w:type="dxa"/>
            </w:tcMa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ĐẠI DIỆN GIA ĐÌNH</w:t>
            </w:r>
            <w:r w:rsidRPr="00B41745">
              <w:rPr>
                <w:rFonts w:ascii="Times New Roman" w:eastAsia="Times New Roman" w:hAnsi="Times New Roman" w:cs="Times New Roman"/>
                <w:b/>
                <w:bCs/>
                <w:color w:val="000000"/>
                <w:sz w:val="24"/>
                <w:szCs w:val="24"/>
              </w:rPr>
              <w:br/>
            </w:r>
            <w:r w:rsidRPr="00B41745">
              <w:rPr>
                <w:rFonts w:ascii="Times New Roman" w:eastAsia="Times New Roman" w:hAnsi="Times New Roman" w:cs="Times New Roman"/>
                <w:i/>
                <w:iCs/>
                <w:color w:val="000000"/>
                <w:sz w:val="24"/>
                <w:szCs w:val="24"/>
              </w:rPr>
              <w:t>(Ký, ghi rõ họ tên)</w:t>
            </w:r>
          </w:p>
        </w:tc>
        <w:tc>
          <w:tcPr>
            <w:tcW w:w="1650" w:type="pct"/>
            <w:shd w:val="clear" w:color="auto" w:fill="FFFFFF"/>
            <w:tcMar>
              <w:top w:w="0" w:type="dxa"/>
              <w:left w:w="108" w:type="dxa"/>
              <w:bottom w:w="0" w:type="dxa"/>
              <w:right w:w="108" w:type="dxa"/>
            </w:tcMar>
            <w:hideMark/>
          </w:tcPr>
          <w:p w:rsidR="00B41745" w:rsidRPr="00B41745" w:rsidRDefault="00B41745" w:rsidP="00B41745">
            <w:pPr>
              <w:spacing w:before="120" w:after="120" w:line="234" w:lineRule="atLeast"/>
              <w:jc w:val="center"/>
              <w:rPr>
                <w:rFonts w:ascii="Times New Roman" w:eastAsia="Times New Roman" w:hAnsi="Times New Roman" w:cs="Times New Roman"/>
                <w:color w:val="000000"/>
                <w:sz w:val="24"/>
                <w:szCs w:val="24"/>
              </w:rPr>
            </w:pPr>
            <w:r w:rsidRPr="00B41745">
              <w:rPr>
                <w:rFonts w:ascii="Times New Roman" w:eastAsia="Times New Roman" w:hAnsi="Times New Roman" w:cs="Times New Roman"/>
                <w:b/>
                <w:bCs/>
                <w:color w:val="000000"/>
                <w:sz w:val="24"/>
                <w:szCs w:val="24"/>
              </w:rPr>
              <w:t>XÁC NHẬN CỦA</w:t>
            </w:r>
            <w:r w:rsidRPr="00B41745">
              <w:rPr>
                <w:rFonts w:ascii="Times New Roman" w:eastAsia="Times New Roman" w:hAnsi="Times New Roman" w:cs="Times New Roman"/>
                <w:b/>
                <w:bCs/>
                <w:color w:val="000000"/>
                <w:sz w:val="24"/>
                <w:szCs w:val="24"/>
              </w:rPr>
              <w:br/>
              <w:t>CÁN BỘ TIẾP NHẬN</w:t>
            </w:r>
            <w:r w:rsidRPr="00B41745">
              <w:rPr>
                <w:rFonts w:ascii="Times New Roman" w:eastAsia="Times New Roman" w:hAnsi="Times New Roman" w:cs="Times New Roman"/>
                <w:b/>
                <w:bCs/>
                <w:color w:val="000000"/>
                <w:sz w:val="24"/>
                <w:szCs w:val="24"/>
              </w:rPr>
              <w:br/>
            </w:r>
            <w:r w:rsidRPr="00B41745">
              <w:rPr>
                <w:rFonts w:ascii="Times New Roman" w:eastAsia="Times New Roman" w:hAnsi="Times New Roman" w:cs="Times New Roman"/>
                <w:i/>
                <w:iCs/>
                <w:color w:val="000000"/>
                <w:sz w:val="24"/>
                <w:szCs w:val="24"/>
              </w:rPr>
              <w:t>(Ký, ghi rõ họ tên)</w:t>
            </w:r>
          </w:p>
        </w:tc>
      </w:tr>
    </w:tbl>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rPr>
        <w:lastRenderedPageBreak/>
        <w:t>_____________________</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vertAlign w:val="superscript"/>
        </w:rPr>
        <w:t>1</w:t>
      </w:r>
      <w:r w:rsidRPr="00B41745">
        <w:rPr>
          <w:rFonts w:ascii="Times New Roman" w:eastAsia="Times New Roman" w:hAnsi="Times New Roman" w:cs="Times New Roman"/>
          <w:color w:val="000000"/>
          <w:sz w:val="24"/>
          <w:szCs w:val="24"/>
        </w:rPr>
        <w:t> Tên Ủy ban nhân dân xã/phường/thị trấn</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vertAlign w:val="superscript"/>
        </w:rPr>
        <w:t>2</w:t>
      </w:r>
      <w:r w:rsidRPr="00B41745">
        <w:rPr>
          <w:rFonts w:ascii="Times New Roman" w:eastAsia="Times New Roman" w:hAnsi="Times New Roman" w:cs="Times New Roman"/>
          <w:color w:val="000000"/>
          <w:sz w:val="24"/>
          <w:szCs w:val="24"/>
        </w:rPr>
        <w:t> Địa danh</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vertAlign w:val="superscript"/>
        </w:rPr>
        <w:t>3</w:t>
      </w:r>
      <w:r w:rsidRPr="00B41745">
        <w:rPr>
          <w:rFonts w:ascii="Times New Roman" w:eastAsia="Times New Roman" w:hAnsi="Times New Roman" w:cs="Times New Roman"/>
          <w:color w:val="000000"/>
          <w:sz w:val="24"/>
          <w:szCs w:val="24"/>
        </w:rPr>
        <w:t> Ghi rõ là bố, mẹ, vợ, chồng hoặc con ruột</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vertAlign w:val="superscript"/>
        </w:rPr>
        <w:t>1</w:t>
      </w:r>
      <w:r w:rsidRPr="00B41745">
        <w:rPr>
          <w:rFonts w:ascii="Times New Roman" w:eastAsia="Times New Roman" w:hAnsi="Times New Roman" w:cs="Times New Roman"/>
          <w:color w:val="000000"/>
          <w:sz w:val="24"/>
          <w:szCs w:val="24"/>
        </w:rPr>
        <w:t> Thời gian đăng ký tối thiểu là 06 tháng</w:t>
      </w:r>
    </w:p>
    <w:p w:rsidR="00B41745" w:rsidRPr="00B41745" w:rsidRDefault="00B41745" w:rsidP="00B41745">
      <w:pPr>
        <w:shd w:val="clear" w:color="auto" w:fill="FFFFFF"/>
        <w:spacing w:before="120" w:after="120" w:line="234" w:lineRule="atLeast"/>
        <w:rPr>
          <w:rFonts w:ascii="Times New Roman" w:eastAsia="Times New Roman" w:hAnsi="Times New Roman" w:cs="Times New Roman"/>
          <w:color w:val="000000"/>
          <w:sz w:val="24"/>
          <w:szCs w:val="24"/>
        </w:rPr>
      </w:pPr>
      <w:r w:rsidRPr="00B41745">
        <w:rPr>
          <w:rFonts w:ascii="Times New Roman" w:eastAsia="Times New Roman" w:hAnsi="Times New Roman" w:cs="Times New Roman"/>
          <w:color w:val="000000"/>
          <w:sz w:val="24"/>
          <w:szCs w:val="24"/>
          <w:vertAlign w:val="superscript"/>
        </w:rPr>
        <w:t>2</w:t>
      </w:r>
      <w:r w:rsidRPr="00B41745">
        <w:rPr>
          <w:rFonts w:ascii="Times New Roman" w:eastAsia="Times New Roman" w:hAnsi="Times New Roman" w:cs="Times New Roman"/>
          <w:color w:val="000000"/>
          <w:sz w:val="24"/>
          <w:szCs w:val="24"/>
        </w:rPr>
        <w:t> Trường hợp đăng ký cai nghiện tại cơ sở cai nghiện thì không phải điền điểm 3.3 này</w:t>
      </w:r>
    </w:p>
    <w:p w:rsidR="007A4BE5" w:rsidRPr="00B41745" w:rsidRDefault="004D6F6A">
      <w:pPr>
        <w:rPr>
          <w:rFonts w:ascii="Times New Roman" w:hAnsi="Times New Roman" w:cs="Times New Roman"/>
          <w:sz w:val="24"/>
          <w:szCs w:val="24"/>
        </w:rPr>
      </w:pPr>
    </w:p>
    <w:sectPr w:rsidR="007A4BE5" w:rsidRPr="00B417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45"/>
    <w:rsid w:val="00414D81"/>
    <w:rsid w:val="004D6F6A"/>
    <w:rsid w:val="005A5D48"/>
    <w:rsid w:val="00756829"/>
    <w:rsid w:val="008C3D19"/>
    <w:rsid w:val="00B4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DF7A9-A1A7-43B6-9350-0E3F72AC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7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1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2023-09-16T04:04:00Z</dcterms:created>
  <dcterms:modified xsi:type="dcterms:W3CDTF">2023-09-16T04:05:00Z</dcterms:modified>
</cp:coreProperties>
</file>