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7.166577928284"/>
        <w:gridCol w:w="6258.345233095339"/>
        <w:tblGridChange w:id="0">
          <w:tblGrid>
            <w:gridCol w:w="2767.166577928284"/>
            <w:gridCol w:w="6258.345233095339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........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----------------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HOÀ XÃ HỘI CHỦ NGHĨA VIỆT NAM</w:t>
              <w:br w:type="textWrapping"/>
              <w:t xml:space="preserve">Độc lập – Tự do – Hạnh phúc</w:t>
              <w:br w:type="textWrapping"/>
              <w:t xml:space="preserve"> -------------------------------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Số: 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, ........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BIÊN BẢN HỌP HỘI ĐỒNG THÀNH VIÊN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Hôm nay, vào lúc ........, ........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Tại trụ sở ........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chỉ ........, ........, ........, .........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Chúng tôi gồm: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Chủ tịch Hội đồng thành viên: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Ông/Bà: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Chủ tọa cuộc họp</w:t>
      </w:r>
    </w:p>
    <w:p w:rsidR="00000000" w:rsidDel="00000000" w:rsidP="00000000" w:rsidRDefault="00000000" w:rsidRPr="00000000" w14:paraId="00000011">
      <w:pPr>
        <w:ind w:righ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Sở hữu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7bff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chiếm tỷ lệ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 vốn điều lệ</w:t>
      </w:r>
    </w:p>
    <w:p w:rsidR="00000000" w:rsidDel="00000000" w:rsidP="00000000" w:rsidRDefault="00000000" w:rsidRPr="00000000" w14:paraId="00000012">
      <w:pPr>
        <w:ind w:left="280" w:hanging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thành viên: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Thư ký (người ghi biên bản):</w:t>
      </w:r>
    </w:p>
    <w:p w:rsidR="00000000" w:rsidDel="00000000" w:rsidP="00000000" w:rsidRDefault="00000000" w:rsidRPr="00000000" w14:paraId="00000015">
      <w:pPr>
        <w:ind w:right="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Ông /Bà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</w:p>
    <w:p w:rsidR="00000000" w:rsidDel="00000000" w:rsidP="00000000" w:rsidRDefault="00000000" w:rsidRPr="00000000" w14:paraId="00000016">
      <w:pPr>
        <w:ind w:right="10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Vắng mặt: 0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Ông/bà: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tuyên bố số thành viên dự họp đạt ........ % vốn điều lệ đủ điều kiện tiến hành họp hội đồng thành viên.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Lấy ý kiến thông qua các nội dung:</w:t>
      </w:r>
    </w:p>
    <w:p w:rsidR="00000000" w:rsidDel="00000000" w:rsidP="00000000" w:rsidRDefault="00000000" w:rsidRPr="00000000" w14:paraId="00000019">
      <w:pPr>
        <w:ind w:left="360"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Thành lập văn phòng đại diện ........</w:t>
      </w:r>
    </w:p>
    <w:p w:rsidR="00000000" w:rsidDel="00000000" w:rsidP="00000000" w:rsidRDefault="00000000" w:rsidRPr="00000000" w14:paraId="0000001A">
      <w:pPr>
        <w:ind w:left="360"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chỉ: ........, ........, ........, .........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Nội dung hoạt động: ........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Bổ nhiệm ông / bà : ........</w:t>
      </w:r>
    </w:p>
    <w:tbl>
      <w:tblPr>
        <w:tblStyle w:val="Table2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0"/>
        <w:gridCol w:w="4395"/>
        <w:tblGridChange w:id="0">
          <w:tblGrid>
            <w:gridCol w:w="4530"/>
            <w:gridCol w:w="439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CMND/CCCD số: 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cấp: ........</w:t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Nơi cấp: ........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Nơi đăng ký hộ khẩu thường trú ........, ........, ........, .........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Chỗ ở hiện tại: ........, ........, ........, .........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Làm người đứng đầu văn phòng đại diện.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Ý kiến đóng góp của thành viên dự họp: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Hoàn toàn đồng ý với nội dung thành lập văn phòng đại diện và bổ nhiệm người đứng đầu văn phòng đại diện của công ty.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Biểu quyết: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Số phiếu tán thành: ........              phiếu/........phiếu, đạt tỷ lệ ........ % trên tổng số phiếu biểu quyết của thành viên dự họp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Số phiếu không tán thành: ........ phiếu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Không có ý kiến: ........ phiếu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Hội đồng thành viên quyết định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thông qua việc thành lập văn phòng đại diện và bổ nhiệm người đứng đầu văn phòng đại diện công ty như nêu trên. Giao Ông /Bà ........ đại diện pháp luật của công ty, tiến hành các thủ tục đăng ký kinh doanh theo quy định của pháp luật.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Buổi họp kết thúc vào ........ cùng ngày.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Chữ ký của tất cả các thành viên dự họp và thư ký</w:t>
      </w:r>
    </w:p>
    <w:p w:rsidR="00000000" w:rsidDel="00000000" w:rsidP="00000000" w:rsidRDefault="00000000" w:rsidRPr="00000000" w14:paraId="0000002B">
      <w:pPr>
        <w:spacing w:after="200" w:lineRule="auto"/>
        <w:ind w:left="140" w:right="10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