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312" w:lineRule="auto"/>
        <w:jc w:val="right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2867025" cy="46577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17250" y="355140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TP-TPL-11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(Ban hành kèm theo Thông tư số 05/2020/TT-BTP)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2867025" cy="46577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465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120" w:before="12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GIẤY ĐỀ NGHỊ ĐĂNG KÝ HÀNH NGHỀ                                                  VÀ CẤP THẺ THỪA PHÁT LẠI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Kính gửi: Sở Tư pháp..............................</w:t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Văn phòng Thừa phát lại </w:t>
      </w: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(ghi tên bằng chữ in hoa)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: …………………………….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Địa chỉ trụ sở: 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Đề nghị Sở Tư pháp đăng ký hành nghề và cấp Thẻ Thừa phát lại cho:</w:t>
      </w:r>
    </w:p>
    <w:tbl>
      <w:tblPr>
        <w:tblStyle w:val="Table1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6"/>
        <w:gridCol w:w="2268"/>
        <w:gridCol w:w="3170"/>
        <w:gridCol w:w="2998"/>
        <w:tblGridChange w:id="0">
          <w:tblGrid>
            <w:gridCol w:w="746"/>
            <w:gridCol w:w="2268"/>
            <w:gridCol w:w="3170"/>
            <w:gridCol w:w="29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Chỗ ở hiện nay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Quyết định bổ nhiệm/bổ nhiệm lại Thừa phát lại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-108.0" w:type="dxa"/>
        <w:tblLayout w:type="fixed"/>
        <w:tblLook w:val="0000"/>
      </w:tblPr>
      <w:tblGrid>
        <w:gridCol w:w="4077"/>
        <w:gridCol w:w="5245"/>
        <w:tblGridChange w:id="0">
          <w:tblGrid>
            <w:gridCol w:w="4077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center" w:pos="3042"/>
                <w:tab w:val="right" w:pos="9342"/>
              </w:tabs>
              <w:spacing w:after="0" w:line="240" w:lineRule="auto"/>
              <w:jc w:val="center"/>
              <w:rPr>
                <w:i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i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...., ngày....... tháng...... năm......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Trưởng Văn phòng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(ký, ghi rõ họ tên và đóng dấu)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4" w:top="1134" w:left="1701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b w:val="1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0" w:line="288" w:lineRule="auto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right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cs="Cambria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0" w:line="288" w:lineRule="auto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3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TableGrid"/>
      <w:jc w:val="left"/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0" w:before="120" w:line="360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.VnTime" w:cs=".VnTime" w:eastAsia="Times New Roman" w:hAnsi=".VnTime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.VnTime" w:cs=".VnTime" w:hAnsi=".VnTime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basedOn w:val="DefaultParagraphFont"/>
    <w:next w:val="Body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Normal"/>
    <w:autoRedefine w:val="0"/>
    <w:hidden w:val="0"/>
    <w:qFormat w:val="0"/>
    <w:pPr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276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3Char">
    <w:name w:val="Body Text 3 Char"/>
    <w:next w:val="BodyText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harChar2">
    <w:name w:val="Char Char2"/>
    <w:next w:val="CharChar2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6"/>
      <w:szCs w:val="26"/>
      <w:u w:val="single"/>
      <w:effect w:val="none"/>
      <w:vertAlign w:val="baseline"/>
      <w:cs w:val="0"/>
      <w:em w:val="none"/>
      <w:lang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abc">
    <w:name w:val="abc"/>
    <w:basedOn w:val="Normal"/>
    <w:next w:val="abc"/>
    <w:autoRedefine w:val="0"/>
    <w:hidden w:val="0"/>
    <w:qFormat w:val="0"/>
    <w:pPr>
      <w:suppressAutoHyphens w:val="1"/>
      <w:spacing w:after="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cs=".VnTime" w:eastAsia="Times New Roman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QBLicl+sTju5L5SDsjcs+pRdA==">AMUW2mXUYZnqYJ3W06ApFOb/dJBGeWwPJjDvXihNnAdIoP3gR0PmGmdCOQpmyX5xCDjayQeJ9tCV7yBrD6MBsBs1gs2Z8OnDYLcFtfr0rwejISg4e6sbZ88=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2015-04-09T18:17:00Z</dcterms:created>
  <dc:creator>MOJ</dc:creator>
</cp:coreProperties>
</file>