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51" w:rsidRPr="000E2551" w:rsidRDefault="000E2551" w:rsidP="000E2551">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6"/>
      <w:r w:rsidRPr="000E2551">
        <w:rPr>
          <w:rFonts w:ascii="Times New Roman" w:eastAsia="Times New Roman" w:hAnsi="Times New Roman" w:cs="Times New Roman"/>
          <w:b/>
          <w:bCs/>
          <w:color w:val="000000"/>
          <w:sz w:val="26"/>
          <w:szCs w:val="26"/>
          <w:lang w:eastAsia="vi-VN"/>
        </w:rPr>
        <w:t>Mẫu số 06</w:t>
      </w:r>
      <w:bookmarkEnd w:id="0"/>
    </w:p>
    <w:p w:rsidR="000E2551" w:rsidRPr="000E2551" w:rsidRDefault="000E2551" w:rsidP="000E2551">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6_name"/>
      <w:r w:rsidRPr="000E2551">
        <w:rPr>
          <w:rFonts w:ascii="Times New Roman" w:eastAsia="Times New Roman" w:hAnsi="Times New Roman" w:cs="Times New Roman"/>
          <w:b/>
          <w:bCs/>
          <w:color w:val="000000"/>
          <w:sz w:val="26"/>
          <w:szCs w:val="26"/>
          <w:lang w:eastAsia="vi-VN"/>
        </w:rPr>
        <w:t>DANH MỤC</w:t>
      </w:r>
      <w:bookmarkEnd w:id="1"/>
    </w:p>
    <w:p w:rsidR="000E2551" w:rsidRPr="000E2551" w:rsidRDefault="000E2551" w:rsidP="000E2551">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 w:name="chuong_pl_6_name_name"/>
      <w:r w:rsidRPr="000E2551">
        <w:rPr>
          <w:rFonts w:ascii="Times New Roman" w:eastAsia="Times New Roman" w:hAnsi="Times New Roman" w:cs="Times New Roman"/>
          <w:b/>
          <w:bCs/>
          <w:color w:val="000000"/>
          <w:sz w:val="26"/>
          <w:szCs w:val="26"/>
          <w:lang w:eastAsia="vi-VN"/>
        </w:rPr>
        <w:t>HÀNG HÓA MIỄN THUẾ DỰ KIẾN XUẤT KHẨU, NHẬP KHẨU</w:t>
      </w:r>
      <w:bookmarkEnd w:id="2"/>
    </w:p>
    <w:p w:rsidR="000E2551" w:rsidRPr="000E2551" w:rsidRDefault="000E2551" w:rsidP="000E2551">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Số: ... ngày ...</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1. Tên tổ chức/cá nhân: ...</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Mã số thuế:...</w:t>
      </w:r>
      <w:bookmarkStart w:id="3" w:name="_GoBack"/>
      <w:bookmarkEnd w:id="3"/>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CMND/Căn cước công dân/Hộ chiếu số: ... Ngày cấp: .../.../...</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Nơi cấp:... Quốc tịch:...</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Số điện thoại: ... Số Fax: ...</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2. Địa chỉ trụ sở tổ chức/cá nhân:...</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3. Tên dự án đầu tư:...</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4. Địa điểm thực hiện dự án:...</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5. Giấy chứng nhận đăng ký đầu tư, Giấy chứng nhận đăng ký đầu tư điều chỉnh hoặc văn bản của cơ quan đăng ký đầu tư có thẩm quyền trong trường hợp không phải thực hiện cấp Giấy chứng nhận đăng ký đầu tư ... số ... ngày ... được cấp bởi...</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6. Ngày bắt đầu nhập khẩu:... Ngày bắt đầu sản xuất:...</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Số, ngày công văn thông báo ngày bắt đầu sản xuất</w:t>
      </w:r>
      <w:r w:rsidRPr="000E2551">
        <w:rPr>
          <w:rFonts w:ascii="Times New Roman" w:eastAsia="Times New Roman" w:hAnsi="Times New Roman" w:cs="Times New Roman"/>
          <w:color w:val="000000"/>
          <w:sz w:val="26"/>
          <w:szCs w:val="26"/>
          <w:vertAlign w:val="superscript"/>
          <w:lang w:eastAsia="vi-VN"/>
        </w:rPr>
        <w:t>(1)</w:t>
      </w:r>
      <w:r w:rsidRPr="000E2551">
        <w:rPr>
          <w:rFonts w:ascii="Times New Roman" w:eastAsia="Times New Roman" w:hAnsi="Times New Roman" w:cs="Times New Roman"/>
          <w:color w:val="000000"/>
          <w:sz w:val="26"/>
          <w:szCs w:val="26"/>
          <w:lang w:eastAsia="vi-VN"/>
        </w:rPr>
        <w:t>:...</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7. Thông báo tại cơ quan hải quan:...</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8. Thời gian dự kiến kết thúc xuất khẩu, nhập khẩu hàng hóa miễn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8"/>
        <w:gridCol w:w="2850"/>
        <w:gridCol w:w="1195"/>
        <w:gridCol w:w="1010"/>
        <w:gridCol w:w="1929"/>
        <w:gridCol w:w="1194"/>
      </w:tblGrid>
      <w:tr w:rsidR="000E2551" w:rsidRPr="000E2551" w:rsidTr="000E255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STT</w:t>
            </w:r>
          </w:p>
        </w:tc>
        <w:tc>
          <w:tcPr>
            <w:tcW w:w="1550" w:type="pct"/>
            <w:tcBorders>
              <w:top w:val="single" w:sz="8" w:space="0" w:color="auto"/>
              <w:left w:val="nil"/>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Tên hàng, quy cách, phẩm chất</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Đơn vị tính</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Số lượng</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Trị giá/Trị giá dự kiến</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color w:val="000000"/>
                <w:sz w:val="26"/>
                <w:szCs w:val="26"/>
                <w:lang w:eastAsia="vi-VN"/>
              </w:rPr>
              <w:t>Ghi chú</w:t>
            </w:r>
          </w:p>
        </w:tc>
      </w:tr>
      <w:tr w:rsidR="000E2551" w:rsidRPr="000E2551" w:rsidTr="000E2551">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10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r>
      <w:tr w:rsidR="000E2551" w:rsidRPr="000E2551" w:rsidTr="000E2551">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10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single" w:sz="8" w:space="0" w:color="auto"/>
              <w:right w:val="single" w:sz="8" w:space="0" w:color="auto"/>
            </w:tcBorders>
            <w:shd w:val="clear" w:color="auto" w:fill="auto"/>
            <w:vAlign w:val="center"/>
            <w:hideMark/>
          </w:tcPr>
          <w:p w:rsidR="000E2551" w:rsidRPr="000E2551" w:rsidRDefault="000E2551" w:rsidP="000E2551">
            <w:pPr>
              <w:spacing w:after="0" w:line="240" w:lineRule="auto"/>
              <w:rPr>
                <w:rFonts w:ascii="Times New Roman" w:eastAsia="Times New Roman" w:hAnsi="Times New Roman" w:cs="Times New Roman"/>
                <w:sz w:val="26"/>
                <w:szCs w:val="26"/>
                <w:lang w:eastAsia="vi-VN"/>
              </w:rPr>
            </w:pPr>
          </w:p>
        </w:tc>
      </w:tr>
    </w:tbl>
    <w:p w:rsidR="000E2551" w:rsidRPr="000E2551" w:rsidRDefault="000E2551" w:rsidP="000E2551">
      <w:pPr>
        <w:spacing w:after="0" w:line="240" w:lineRule="auto"/>
        <w:rPr>
          <w:rFonts w:ascii="Times New Roman" w:eastAsia="Times New Roman" w:hAnsi="Times New Roman" w:cs="Times New Roman"/>
          <w:vanish/>
          <w:sz w:val="26"/>
          <w:szCs w:val="26"/>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2551" w:rsidRPr="000E2551" w:rsidTr="000E2551">
        <w:trPr>
          <w:tblCellSpacing w:w="0" w:type="dxa"/>
        </w:trPr>
        <w:tc>
          <w:tcPr>
            <w:tcW w:w="4428" w:type="dxa"/>
            <w:shd w:val="clear" w:color="auto" w:fill="FFFFFF"/>
            <w:tcMar>
              <w:top w:w="0" w:type="dxa"/>
              <w:left w:w="108" w:type="dxa"/>
              <w:bottom w:w="0" w:type="dxa"/>
              <w:right w:w="108" w:type="dxa"/>
            </w:tcMa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i/>
                <w:iCs/>
                <w:color w:val="000000"/>
                <w:sz w:val="26"/>
                <w:szCs w:val="26"/>
                <w:lang w:eastAsia="vi-VN"/>
              </w:rPr>
              <w:t>Ngày … tháng ... năm…</w:t>
            </w:r>
            <w:r w:rsidRPr="000E2551">
              <w:rPr>
                <w:rFonts w:ascii="Times New Roman" w:eastAsia="Times New Roman" w:hAnsi="Times New Roman" w:cs="Times New Roman"/>
                <w:i/>
                <w:iCs/>
                <w:color w:val="000000"/>
                <w:sz w:val="26"/>
                <w:szCs w:val="26"/>
                <w:lang w:eastAsia="vi-VN"/>
              </w:rPr>
              <w:br/>
            </w:r>
            <w:r w:rsidRPr="000E2551">
              <w:rPr>
                <w:rFonts w:ascii="Times New Roman" w:eastAsia="Times New Roman" w:hAnsi="Times New Roman" w:cs="Times New Roman"/>
                <w:b/>
                <w:bCs/>
                <w:color w:val="000000"/>
                <w:sz w:val="26"/>
                <w:szCs w:val="26"/>
                <w:lang w:eastAsia="vi-VN"/>
              </w:rPr>
              <w:t>CƠ QUAN HẢI QUAN TIẾP NHẬN</w:t>
            </w:r>
            <w:r w:rsidRPr="000E2551">
              <w:rPr>
                <w:rFonts w:ascii="Times New Roman" w:eastAsia="Times New Roman" w:hAnsi="Times New Roman" w:cs="Times New Roman"/>
                <w:color w:val="000000"/>
                <w:sz w:val="26"/>
                <w:szCs w:val="26"/>
                <w:lang w:eastAsia="vi-VN"/>
              </w:rPr>
              <w:br/>
            </w:r>
            <w:r w:rsidRPr="000E2551">
              <w:rPr>
                <w:rFonts w:ascii="Times New Roman" w:eastAsia="Times New Roman" w:hAnsi="Times New Roman" w:cs="Times New Roman"/>
                <w:i/>
                <w:iCs/>
                <w:color w:val="000000"/>
                <w:sz w:val="26"/>
                <w:szCs w:val="26"/>
                <w:lang w:eastAsia="vi-VN"/>
              </w:rPr>
              <w:t>(Ký, ghi rõ họ, tên, đóng dấu)</w:t>
            </w:r>
          </w:p>
        </w:tc>
        <w:tc>
          <w:tcPr>
            <w:tcW w:w="4428" w:type="dxa"/>
            <w:shd w:val="clear" w:color="auto" w:fill="FFFFFF"/>
            <w:tcMar>
              <w:top w:w="0" w:type="dxa"/>
              <w:left w:w="108" w:type="dxa"/>
              <w:bottom w:w="0" w:type="dxa"/>
              <w:right w:w="108" w:type="dxa"/>
            </w:tcMar>
            <w:hideMark/>
          </w:tcPr>
          <w:p w:rsidR="000E2551" w:rsidRPr="000E2551" w:rsidRDefault="000E2551" w:rsidP="000E2551">
            <w:pPr>
              <w:spacing w:before="120" w:after="120" w:line="234" w:lineRule="atLeast"/>
              <w:jc w:val="center"/>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i/>
                <w:iCs/>
                <w:color w:val="000000"/>
                <w:sz w:val="26"/>
                <w:szCs w:val="26"/>
                <w:lang w:eastAsia="vi-VN"/>
              </w:rPr>
              <w:t>Ngày ... tháng ... năm...</w:t>
            </w:r>
            <w:r w:rsidRPr="000E2551">
              <w:rPr>
                <w:rFonts w:ascii="Times New Roman" w:eastAsia="Times New Roman" w:hAnsi="Times New Roman" w:cs="Times New Roman"/>
                <w:i/>
                <w:iCs/>
                <w:color w:val="000000"/>
                <w:sz w:val="26"/>
                <w:szCs w:val="26"/>
                <w:lang w:eastAsia="vi-VN"/>
              </w:rPr>
              <w:br/>
            </w:r>
            <w:r w:rsidRPr="000E2551">
              <w:rPr>
                <w:rFonts w:ascii="Times New Roman" w:eastAsia="Times New Roman" w:hAnsi="Times New Roman" w:cs="Times New Roman"/>
                <w:b/>
                <w:bCs/>
                <w:color w:val="000000"/>
                <w:sz w:val="26"/>
                <w:szCs w:val="26"/>
                <w:lang w:eastAsia="vi-VN"/>
              </w:rPr>
              <w:t>NGƯỜI ĐẠI DIỆN THEO PHÁP LUẬT CỦA TỔ CHỨC/CÁ NHÂN</w:t>
            </w:r>
            <w:r w:rsidRPr="000E2551">
              <w:rPr>
                <w:rFonts w:ascii="Times New Roman" w:eastAsia="Times New Roman" w:hAnsi="Times New Roman" w:cs="Times New Roman"/>
                <w:color w:val="000000"/>
                <w:sz w:val="26"/>
                <w:szCs w:val="26"/>
                <w:lang w:eastAsia="vi-VN"/>
              </w:rPr>
              <w:br/>
            </w:r>
            <w:r w:rsidRPr="000E2551">
              <w:rPr>
                <w:rFonts w:ascii="Times New Roman" w:eastAsia="Times New Roman" w:hAnsi="Times New Roman" w:cs="Times New Roman"/>
                <w:i/>
                <w:iCs/>
                <w:color w:val="000000"/>
                <w:sz w:val="26"/>
                <w:szCs w:val="26"/>
                <w:lang w:eastAsia="vi-VN"/>
              </w:rPr>
              <w:t>(hoặc người được ủy quyền)</w:t>
            </w:r>
            <w:r w:rsidRPr="000E2551">
              <w:rPr>
                <w:rFonts w:ascii="Times New Roman" w:eastAsia="Times New Roman" w:hAnsi="Times New Roman" w:cs="Times New Roman"/>
                <w:i/>
                <w:iCs/>
                <w:color w:val="000000"/>
                <w:sz w:val="26"/>
                <w:szCs w:val="26"/>
                <w:lang w:eastAsia="vi-VN"/>
              </w:rPr>
              <w:br/>
              <w:t>(Ký, ghi rõ họ tên, đóng dấu)</w:t>
            </w:r>
          </w:p>
        </w:tc>
      </w:tr>
    </w:tbl>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b/>
          <w:bCs/>
          <w:i/>
          <w:iCs/>
          <w:color w:val="000000"/>
          <w:sz w:val="26"/>
          <w:szCs w:val="26"/>
          <w:lang w:eastAsia="vi-VN"/>
        </w:rPr>
        <w:t>Ghi chú:</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 Trường hợp thông báo Danh mục hàng hóa miễn thuế bằng giấy, cơ quan hải quan làm thủ tục tiếp nhận ghi số, ngày Danh mục hàng hóa miễn thuế theo số, ngày ghi trong Sổ theo dõi tiếp nhận.</w:t>
      </w:r>
    </w:p>
    <w:p w:rsidR="000E2551" w:rsidRPr="000E2551" w:rsidRDefault="000E2551" w:rsidP="000E255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2551">
        <w:rPr>
          <w:rFonts w:ascii="Times New Roman" w:eastAsia="Times New Roman" w:hAnsi="Times New Roman" w:cs="Times New Roman"/>
          <w:color w:val="000000"/>
          <w:sz w:val="26"/>
          <w:szCs w:val="26"/>
          <w:lang w:eastAsia="vi-VN"/>
        </w:rPr>
        <w:t>- </w:t>
      </w:r>
      <w:r w:rsidRPr="000E2551">
        <w:rPr>
          <w:rFonts w:ascii="Times New Roman" w:eastAsia="Times New Roman" w:hAnsi="Times New Roman" w:cs="Times New Roman"/>
          <w:color w:val="000000"/>
          <w:sz w:val="26"/>
          <w:szCs w:val="26"/>
          <w:vertAlign w:val="superscript"/>
          <w:lang w:eastAsia="vi-VN"/>
        </w:rPr>
        <w:t>(1)</w:t>
      </w:r>
      <w:r w:rsidRPr="000E2551">
        <w:rPr>
          <w:rFonts w:ascii="Times New Roman" w:eastAsia="Times New Roman" w:hAnsi="Times New Roman" w:cs="Times New Roman"/>
          <w:color w:val="000000"/>
          <w:sz w:val="26"/>
          <w:szCs w:val="26"/>
          <w:lang w:eastAsia="vi-VN"/>
        </w:rPr>
        <w:t> Đối với trường hợp miễn thuế 05 năm.</w:t>
      </w:r>
    </w:p>
    <w:p w:rsidR="006B098A" w:rsidRPr="000E2551" w:rsidRDefault="006B098A">
      <w:pPr>
        <w:rPr>
          <w:rFonts w:ascii="Times New Roman" w:hAnsi="Times New Roman" w:cs="Times New Roman"/>
          <w:sz w:val="26"/>
          <w:szCs w:val="26"/>
        </w:rPr>
      </w:pPr>
    </w:p>
    <w:sectPr w:rsidR="006B098A" w:rsidRPr="000E25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51"/>
    <w:rsid w:val="000E2551"/>
    <w:rsid w:val="006B0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F2DA-80EC-4956-97C5-91E554EF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55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2024-04-04T08:08:00Z</dcterms:created>
  <dcterms:modified xsi:type="dcterms:W3CDTF">2024-04-04T08:09:00Z</dcterms:modified>
</cp:coreProperties>
</file>